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459" w:rsidRDefault="00173F06">
      <w:r>
        <w:t>What’s the Problem with Gluten?</w:t>
      </w:r>
    </w:p>
    <w:p w:rsidR="00BF4EDF" w:rsidRDefault="00B63DBE">
      <w:r>
        <w:t>By Dr. Ramona Warre</w:t>
      </w:r>
      <w:r w:rsidR="00173F06">
        <w:t>n</w:t>
      </w:r>
    </w:p>
    <w:p w:rsidR="00BF4EDF" w:rsidRDefault="00590860">
      <w:r>
        <w:t>These days it seems as if the phrase “</w:t>
      </w:r>
      <w:r w:rsidR="0027422E">
        <w:t>Gluten Free</w:t>
      </w:r>
      <w:r>
        <w:t>”</w:t>
      </w:r>
      <w:r w:rsidR="0027422E">
        <w:t xml:space="preserve"> is</w:t>
      </w:r>
      <w:r>
        <w:t xml:space="preserve"> everywhere. </w:t>
      </w:r>
      <w:r w:rsidR="000213E1">
        <w:t xml:space="preserve"> </w:t>
      </w:r>
      <w:r>
        <w:t xml:space="preserve"> </w:t>
      </w:r>
      <w:r w:rsidR="00BF4EDF">
        <w:t xml:space="preserve">Why all the </w:t>
      </w:r>
      <w:r>
        <w:t>fuss about gluten? What is g</w:t>
      </w:r>
      <w:r w:rsidR="00BF4EDF">
        <w:t>luten</w:t>
      </w:r>
      <w:r w:rsidR="00173F06">
        <w:t>,</w:t>
      </w:r>
      <w:r w:rsidR="00BF4EDF">
        <w:t xml:space="preserve"> and wh</w:t>
      </w:r>
      <w:r w:rsidR="001827EF">
        <w:t>y would we want to avoid</w:t>
      </w:r>
      <w:r w:rsidR="00BF4EDF">
        <w:t xml:space="preserve"> it?</w:t>
      </w:r>
    </w:p>
    <w:p w:rsidR="00353CE0" w:rsidRDefault="00590860" w:rsidP="00A92AC8">
      <w:r>
        <w:t>Gluten literally means “g</w:t>
      </w:r>
      <w:r w:rsidR="0009313D">
        <w:t xml:space="preserve">lue” and </w:t>
      </w:r>
      <w:r w:rsidR="00BF4EDF">
        <w:t>i</w:t>
      </w:r>
      <w:r w:rsidR="00353CE0">
        <w:t>s what makes dough elastic and sticky.  It i</w:t>
      </w:r>
      <w:r w:rsidR="00BF4EDF">
        <w:t xml:space="preserve">s a </w:t>
      </w:r>
      <w:r w:rsidR="00E84589">
        <w:t xml:space="preserve">form of </w:t>
      </w:r>
      <w:r w:rsidR="00BF4EDF">
        <w:t xml:space="preserve">protein found </w:t>
      </w:r>
      <w:r w:rsidR="00173F06">
        <w:t>in</w:t>
      </w:r>
      <w:r w:rsidR="000213E1">
        <w:t xml:space="preserve"> wheat, rye, b</w:t>
      </w:r>
      <w:r w:rsidR="00353CE0">
        <w:t xml:space="preserve">arley, spelt and other grains. </w:t>
      </w:r>
      <w:r w:rsidR="00E84589">
        <w:t xml:space="preserve">While most of us tend to view proteins as healthy, some proteins can cause our bodies more harm than good.  </w:t>
      </w:r>
      <w:r>
        <w:t>Gluten</w:t>
      </w:r>
      <w:r w:rsidR="00E84589">
        <w:t xml:space="preserve"> is </w:t>
      </w:r>
      <w:r w:rsidR="00264670">
        <w:t>one of these proteins.</w:t>
      </w:r>
      <w:r w:rsidR="00353CE0">
        <w:t xml:space="preserve">  </w:t>
      </w:r>
    </w:p>
    <w:p w:rsidR="00E84589" w:rsidRDefault="00334EB7" w:rsidP="00A92AC8">
      <w:bookmarkStart w:id="0" w:name="_GoBack"/>
      <w:bookmarkEnd w:id="0"/>
      <w:r>
        <w:t xml:space="preserve">Gluten can be found everywhere – not just the bread aisle.  </w:t>
      </w:r>
      <w:r w:rsidR="00980AF3">
        <w:t>These days, gluten is</w:t>
      </w:r>
      <w:r w:rsidR="00A92AC8">
        <w:t xml:space="preserve"> used as an additive, thickener and filler.  It can be found </w:t>
      </w:r>
      <w:r w:rsidR="00BE7E0B">
        <w:t>in commonly consumed processed foods such as breads, cereals, cookies, crackers, canned or packaged soups, lunch meats, soy sauce, pasta, pizza crust and even candy.</w:t>
      </w:r>
      <w:r w:rsidR="00353CE0" w:rsidRPr="00353CE0">
        <w:t xml:space="preserve"> </w:t>
      </w:r>
    </w:p>
    <w:p w:rsidR="00E84589" w:rsidRDefault="00980AF3" w:rsidP="00A92AC8">
      <w:r>
        <w:t>There are two main problems</w:t>
      </w:r>
      <w:r w:rsidR="00DE1D99">
        <w:t xml:space="preserve"> people can have with gluten:  Celiac disease and gluten intolerance.  </w:t>
      </w:r>
      <w:r w:rsidR="00334EB7">
        <w:t>C</w:t>
      </w:r>
      <w:r w:rsidR="00DE1D99" w:rsidRPr="00DE1D99">
        <w:rPr>
          <w:rFonts w:cs="Helvetica"/>
        </w:rPr>
        <w:t xml:space="preserve">eliac </w:t>
      </w:r>
      <w:r w:rsidR="00334EB7">
        <w:rPr>
          <w:rFonts w:cs="Helvetica"/>
        </w:rPr>
        <w:t xml:space="preserve">disease </w:t>
      </w:r>
      <w:r w:rsidR="00DE1D99" w:rsidRPr="00DE1D99">
        <w:rPr>
          <w:rFonts w:cs="Helvetica"/>
        </w:rPr>
        <w:t>is a genetic autoimmune disease</w:t>
      </w:r>
      <w:r w:rsidR="00334EB7">
        <w:rPr>
          <w:rFonts w:cs="Helvetica"/>
        </w:rPr>
        <w:t xml:space="preserve">.  When a person who has celiac eats gluten, his body initiates an immediate immune response and </w:t>
      </w:r>
      <w:r w:rsidR="00DE1D99" w:rsidRPr="00DE1D99">
        <w:rPr>
          <w:rFonts w:cs="Helvetica"/>
        </w:rPr>
        <w:t>attacks t</w:t>
      </w:r>
      <w:r w:rsidR="00334EB7">
        <w:rPr>
          <w:rFonts w:cs="Helvetica"/>
        </w:rPr>
        <w:t>he cells in the small intestine, causing lasting intestinal damage.</w:t>
      </w:r>
    </w:p>
    <w:p w:rsidR="00887CD6" w:rsidRDefault="00980AF3" w:rsidP="00887CD6">
      <w:r>
        <w:t>Far more common, however, is g</w:t>
      </w:r>
      <w:r w:rsidR="00334EB7">
        <w:t>luten intolerance</w:t>
      </w:r>
      <w:r>
        <w:t>.  Gluten Intolerance</w:t>
      </w:r>
      <w:r w:rsidR="00334EB7">
        <w:t xml:space="preserve"> differs from celiac</w:t>
      </w:r>
      <w:r>
        <w:t xml:space="preserve"> in that while it can cause auto</w:t>
      </w:r>
      <w:r w:rsidR="00334EB7">
        <w:t>immune</w:t>
      </w:r>
      <w:r>
        <w:t xml:space="preserve"> issues</w:t>
      </w:r>
      <w:r w:rsidR="00334EB7">
        <w:t xml:space="preserve"> over time, it is not an autoimmune disease.  It’s essentially a problem with the digestion of gluten. </w:t>
      </w:r>
      <w:r w:rsidR="00887CD6">
        <w:t xml:space="preserve">It was once thought to be a rare condition, however, it is now believed to affect a third of the population (with some experts saying the real number is much higher).  Gluten intolerance </w:t>
      </w:r>
      <w:r w:rsidR="00334EB7">
        <w:t xml:space="preserve">can </w:t>
      </w:r>
      <w:r w:rsidR="00887CD6">
        <w:t xml:space="preserve">be genetically influenced and may not become symptomatic until a person reaches adulthood  (30s or 40s).  </w:t>
      </w:r>
      <w:r w:rsidR="00334EB7">
        <w:t>G</w:t>
      </w:r>
      <w:r w:rsidR="00887CD6">
        <w:t>luten sensitivity is a real problem with serious symptoms including:</w:t>
      </w:r>
    </w:p>
    <w:p w:rsidR="00887CD6" w:rsidRDefault="00887CD6" w:rsidP="00887CD6">
      <w:pPr>
        <w:pStyle w:val="ListParagraph"/>
        <w:numPr>
          <w:ilvl w:val="0"/>
          <w:numId w:val="3"/>
        </w:numPr>
      </w:pPr>
      <w:r>
        <w:t>Bloating, stomach cramps or painful gas, especially after meals</w:t>
      </w:r>
    </w:p>
    <w:p w:rsidR="00887CD6" w:rsidRDefault="00887CD6" w:rsidP="00887CD6">
      <w:pPr>
        <w:pStyle w:val="ListParagraph"/>
        <w:numPr>
          <w:ilvl w:val="0"/>
          <w:numId w:val="3"/>
        </w:numPr>
      </w:pPr>
      <w:r>
        <w:t>Fatigue</w:t>
      </w:r>
    </w:p>
    <w:p w:rsidR="00887CD6" w:rsidRDefault="00887CD6" w:rsidP="00887CD6">
      <w:pPr>
        <w:pStyle w:val="ListParagraph"/>
        <w:numPr>
          <w:ilvl w:val="0"/>
          <w:numId w:val="3"/>
        </w:numPr>
      </w:pPr>
      <w:r>
        <w:t>Skin rashes</w:t>
      </w:r>
    </w:p>
    <w:p w:rsidR="00887CD6" w:rsidRDefault="00887CD6" w:rsidP="00887CD6">
      <w:pPr>
        <w:pStyle w:val="ListParagraph"/>
        <w:numPr>
          <w:ilvl w:val="0"/>
          <w:numId w:val="3"/>
        </w:numPr>
      </w:pPr>
      <w:r>
        <w:t>Headaches, mental fog, forgetfulness, inability to concentrate</w:t>
      </w:r>
    </w:p>
    <w:p w:rsidR="00887CD6" w:rsidRDefault="00887CD6" w:rsidP="00887CD6">
      <w:pPr>
        <w:pStyle w:val="ListParagraph"/>
        <w:numPr>
          <w:ilvl w:val="0"/>
          <w:numId w:val="3"/>
        </w:numPr>
      </w:pPr>
      <w:r>
        <w:t>Joint pain and stiffness</w:t>
      </w:r>
    </w:p>
    <w:p w:rsidR="00887CD6" w:rsidRDefault="00887CD6" w:rsidP="00887CD6">
      <w:pPr>
        <w:pStyle w:val="ListParagraph"/>
        <w:numPr>
          <w:ilvl w:val="0"/>
          <w:numId w:val="3"/>
        </w:numPr>
      </w:pPr>
      <w:r>
        <w:t>Depression</w:t>
      </w:r>
    </w:p>
    <w:p w:rsidR="00887CD6" w:rsidRDefault="00887CD6" w:rsidP="00887CD6">
      <w:pPr>
        <w:pStyle w:val="ListParagraph"/>
        <w:numPr>
          <w:ilvl w:val="0"/>
          <w:numId w:val="3"/>
        </w:numPr>
      </w:pPr>
      <w:r>
        <w:t>Loss of balance</w:t>
      </w:r>
    </w:p>
    <w:p w:rsidR="00887CD6" w:rsidRDefault="00887CD6" w:rsidP="00887CD6">
      <w:pPr>
        <w:pStyle w:val="ListParagraph"/>
        <w:numPr>
          <w:ilvl w:val="0"/>
          <w:numId w:val="3"/>
        </w:numPr>
      </w:pPr>
      <w:r>
        <w:t>Weight gain</w:t>
      </w:r>
    </w:p>
    <w:p w:rsidR="00887CD6" w:rsidRDefault="00887CD6" w:rsidP="00A92AC8">
      <w:pPr>
        <w:pStyle w:val="ListParagraph"/>
        <w:numPr>
          <w:ilvl w:val="0"/>
          <w:numId w:val="3"/>
        </w:numPr>
      </w:pPr>
      <w:r>
        <w:t xml:space="preserve">Psychological conditions, including anxiety, depression and schizophrenia </w:t>
      </w:r>
    </w:p>
    <w:p w:rsidR="00E84589" w:rsidRDefault="00264670" w:rsidP="00E84589">
      <w:r>
        <w:t>A p</w:t>
      </w:r>
      <w:r w:rsidR="00980AF3">
        <w:t xml:space="preserve">erson who </w:t>
      </w:r>
      <w:r w:rsidR="00334EB7">
        <w:t xml:space="preserve">is gluten intolerant </w:t>
      </w:r>
      <w:r w:rsidR="00E84589">
        <w:t>is unable to effectively break down the gluten protein.  The protein remains intact a</w:t>
      </w:r>
      <w:r w:rsidR="00887CD6">
        <w:t xml:space="preserve">s it enters the small intestine, where it causes inflammation.  Over time, this inflammation </w:t>
      </w:r>
      <w:r w:rsidR="00E84589">
        <w:t xml:space="preserve">damages the lining </w:t>
      </w:r>
      <w:r w:rsidR="00887CD6">
        <w:t>of the small intestine</w:t>
      </w:r>
      <w:r w:rsidR="00E84589">
        <w:t xml:space="preserve">, making the intestine more permeable or “leaky.”  As the barrier between the contents of the intestines and the tissues of the body is broken down, the immune system becomes weakened, and </w:t>
      </w:r>
      <w:r w:rsidR="00887CD6">
        <w:t>inflammation spreads th</w:t>
      </w:r>
      <w:r w:rsidR="00E84589">
        <w:t xml:space="preserve">roughout the body.  The end result is a myriad of </w:t>
      </w:r>
      <w:r w:rsidR="00887CD6">
        <w:t>problems including</w:t>
      </w:r>
      <w:r>
        <w:t xml:space="preserve"> food sensitivities, allergies and </w:t>
      </w:r>
      <w:r w:rsidR="00E84589">
        <w:t xml:space="preserve">autoimmune </w:t>
      </w:r>
      <w:r w:rsidR="00887CD6">
        <w:t xml:space="preserve">conditions (asthma, </w:t>
      </w:r>
      <w:r w:rsidR="00887CD6">
        <w:lastRenderedPageBreak/>
        <w:t>Hashimoto’s thyroiditi</w:t>
      </w:r>
      <w:r>
        <w:t>s, rheumatoid arthritis, lupus).  Gluten sensitivity can also increase your likelihood of gaining weight and make it nearly impossible to lose weight un</w:t>
      </w:r>
      <w:r w:rsidR="00EE2EDE">
        <w:t>less you</w:t>
      </w:r>
      <w:r>
        <w:t xml:space="preserve"> stop consuming gluten</w:t>
      </w:r>
      <w:r w:rsidR="00E84589">
        <w:t xml:space="preserve">.  </w:t>
      </w:r>
    </w:p>
    <w:p w:rsidR="0009313D" w:rsidRDefault="0009313D" w:rsidP="00BE7E0B">
      <w:pPr>
        <w:rPr>
          <w:rFonts w:cs="Arial"/>
        </w:rPr>
      </w:pPr>
      <w:r>
        <w:rPr>
          <w:rFonts w:cs="Arial"/>
          <w:sz w:val="16"/>
          <w:szCs w:val="16"/>
        </w:rPr>
        <w:t xml:space="preserve"> </w:t>
      </w:r>
      <w:r w:rsidR="00BE7E0B" w:rsidRPr="0027422E">
        <w:rPr>
          <w:rFonts w:cs="Arial"/>
        </w:rPr>
        <w:t>Weight</w:t>
      </w:r>
      <w:r w:rsidR="00BE7E0B" w:rsidRPr="00BD688C">
        <w:rPr>
          <w:rFonts w:cs="Arial"/>
        </w:rPr>
        <w:t xml:space="preserve"> loss </w:t>
      </w:r>
      <w:r w:rsidR="00264670">
        <w:rPr>
          <w:rFonts w:cs="Arial"/>
        </w:rPr>
        <w:t>o</w:t>
      </w:r>
      <w:r w:rsidR="00BE7E0B" w:rsidRPr="00BD688C">
        <w:rPr>
          <w:rFonts w:cs="Arial"/>
        </w:rPr>
        <w:t>ften occur</w:t>
      </w:r>
      <w:r w:rsidR="00264670">
        <w:rPr>
          <w:rFonts w:cs="Arial"/>
        </w:rPr>
        <w:t>s</w:t>
      </w:r>
      <w:r>
        <w:rPr>
          <w:rFonts w:cs="Arial"/>
        </w:rPr>
        <w:t xml:space="preserve"> when we remove gluten </w:t>
      </w:r>
      <w:r w:rsidR="00BE7E0B" w:rsidRPr="00BD688C">
        <w:rPr>
          <w:rFonts w:cs="Arial"/>
        </w:rPr>
        <w:t>for a few reasons. First, when someone is sensitive to gluten</w:t>
      </w:r>
      <w:r>
        <w:rPr>
          <w:rFonts w:cs="Arial"/>
        </w:rPr>
        <w:t xml:space="preserve"> </w:t>
      </w:r>
      <w:r w:rsidR="00BE7E0B" w:rsidRPr="00BD688C">
        <w:rPr>
          <w:rFonts w:cs="Arial"/>
        </w:rPr>
        <w:t>it causes inflammation</w:t>
      </w:r>
      <w:r>
        <w:rPr>
          <w:rFonts w:cs="Arial"/>
        </w:rPr>
        <w:t>,</w:t>
      </w:r>
      <w:r w:rsidR="00BE7E0B" w:rsidRPr="00BD688C">
        <w:rPr>
          <w:rFonts w:cs="Arial"/>
        </w:rPr>
        <w:t xml:space="preserve"> which then increases fluid weight. </w:t>
      </w:r>
      <w:r w:rsidR="00173F06">
        <w:rPr>
          <w:rFonts w:cs="Arial"/>
        </w:rPr>
        <w:t xml:space="preserve"> </w:t>
      </w:r>
      <w:r w:rsidR="00173F06" w:rsidRPr="00BD688C">
        <w:rPr>
          <w:rFonts w:cs="Arial"/>
        </w:rPr>
        <w:t>Chronic inflamm</w:t>
      </w:r>
      <w:r w:rsidR="00173F06">
        <w:rPr>
          <w:rFonts w:cs="Arial"/>
        </w:rPr>
        <w:t>ation can lead to weight-l</w:t>
      </w:r>
      <w:r w:rsidR="00173F06" w:rsidRPr="00BD688C">
        <w:rPr>
          <w:rFonts w:cs="Arial"/>
        </w:rPr>
        <w:t xml:space="preserve">oss resistance. </w:t>
      </w:r>
      <w:r w:rsidR="00173F06">
        <w:rPr>
          <w:rFonts w:cs="Arial"/>
        </w:rPr>
        <w:t xml:space="preserve"> </w:t>
      </w:r>
      <w:r w:rsidRPr="00BD688C">
        <w:rPr>
          <w:rFonts w:cs="Arial"/>
        </w:rPr>
        <w:t xml:space="preserve">When you avoid gluten you will often lose </w:t>
      </w:r>
      <w:r w:rsidR="00173F06">
        <w:rPr>
          <w:rFonts w:cs="Arial"/>
        </w:rPr>
        <w:t xml:space="preserve">this </w:t>
      </w:r>
      <w:r>
        <w:rPr>
          <w:rFonts w:cs="Arial"/>
        </w:rPr>
        <w:t>water weight</w:t>
      </w:r>
      <w:r w:rsidR="00173F06">
        <w:rPr>
          <w:rFonts w:cs="Arial"/>
        </w:rPr>
        <w:t xml:space="preserve">.  Additionally, with inflammation subsiding, the </w:t>
      </w:r>
      <w:r w:rsidRPr="00BD688C">
        <w:rPr>
          <w:rFonts w:cs="Arial"/>
        </w:rPr>
        <w:t>body become</w:t>
      </w:r>
      <w:r w:rsidR="00173F06">
        <w:rPr>
          <w:rFonts w:cs="Arial"/>
        </w:rPr>
        <w:t>s healthier and</w:t>
      </w:r>
      <w:r w:rsidRPr="00BD688C">
        <w:rPr>
          <w:rFonts w:cs="Arial"/>
        </w:rPr>
        <w:t xml:space="preserve"> more </w:t>
      </w:r>
      <w:r>
        <w:rPr>
          <w:rFonts w:cs="Arial"/>
        </w:rPr>
        <w:t>capable of losing we</w:t>
      </w:r>
      <w:r w:rsidR="00173F06">
        <w:rPr>
          <w:rFonts w:cs="Arial"/>
        </w:rPr>
        <w:t>ight</w:t>
      </w:r>
      <w:r w:rsidRPr="00BD688C">
        <w:rPr>
          <w:rFonts w:cs="Arial"/>
        </w:rPr>
        <w:t>.</w:t>
      </w:r>
      <w:r w:rsidR="00173F06">
        <w:rPr>
          <w:rFonts w:cs="Arial"/>
        </w:rPr>
        <w:t xml:space="preserve"> </w:t>
      </w:r>
      <w:r w:rsidRPr="00BD688C">
        <w:rPr>
          <w:rFonts w:cs="Arial"/>
        </w:rPr>
        <w:t xml:space="preserve"> Another</w:t>
      </w:r>
      <w:r w:rsidR="00173F06">
        <w:rPr>
          <w:rFonts w:cs="Arial"/>
        </w:rPr>
        <w:t>, perhaps more obvious,</w:t>
      </w:r>
      <w:r w:rsidRPr="00BD688C">
        <w:rPr>
          <w:rFonts w:cs="Arial"/>
        </w:rPr>
        <w:t xml:space="preserve"> reason weight loss oc</w:t>
      </w:r>
      <w:r>
        <w:rPr>
          <w:rFonts w:cs="Arial"/>
        </w:rPr>
        <w:t>curs when removing gluten from the</w:t>
      </w:r>
      <w:r w:rsidRPr="00BD688C">
        <w:rPr>
          <w:rFonts w:cs="Arial"/>
        </w:rPr>
        <w:t xml:space="preserve"> diet is simply because most of the foods </w:t>
      </w:r>
      <w:r>
        <w:rPr>
          <w:rFonts w:cs="Arial"/>
        </w:rPr>
        <w:t>that contain gluten</w:t>
      </w:r>
      <w:r w:rsidRPr="00BD688C">
        <w:rPr>
          <w:rFonts w:cs="Arial"/>
        </w:rPr>
        <w:t xml:space="preserve"> are refined</w:t>
      </w:r>
      <w:r>
        <w:rPr>
          <w:rFonts w:cs="Arial"/>
        </w:rPr>
        <w:t>, high-</w:t>
      </w:r>
      <w:r w:rsidRPr="00BD688C">
        <w:rPr>
          <w:rFonts w:cs="Arial"/>
        </w:rPr>
        <w:t>carbohydrate foods</w:t>
      </w:r>
      <w:r>
        <w:rPr>
          <w:rFonts w:cs="Arial"/>
        </w:rPr>
        <w:t xml:space="preserve"> </w:t>
      </w:r>
      <w:r w:rsidR="00173F06">
        <w:rPr>
          <w:rFonts w:cs="Arial"/>
        </w:rPr>
        <w:t xml:space="preserve">-- </w:t>
      </w:r>
      <w:r>
        <w:rPr>
          <w:rFonts w:cs="Arial"/>
        </w:rPr>
        <w:t>the main foods that cause weight gain and obesity.</w:t>
      </w:r>
    </w:p>
    <w:p w:rsidR="0009313D" w:rsidRDefault="00BE7E0B" w:rsidP="0009313D">
      <w:r>
        <w:t>The best way to find out if you have gluten sensitivity is to remove gluten from you</w:t>
      </w:r>
      <w:r w:rsidR="00264670">
        <w:t>r diet for 21</w:t>
      </w:r>
      <w:r>
        <w:t xml:space="preserve"> days.  </w:t>
      </w:r>
      <w:r w:rsidR="00173F06">
        <w:t>The simplest way to e</w:t>
      </w:r>
      <w:r w:rsidR="0009313D">
        <w:t xml:space="preserve">nsure you are eating foods without gluten </w:t>
      </w:r>
      <w:r w:rsidR="00173F06">
        <w:t>is to focus on foods that are “real f</w:t>
      </w:r>
      <w:r w:rsidR="0009313D">
        <w:t xml:space="preserve">oods” such as vegetables, fruits, lean meats and other whole foods </w:t>
      </w:r>
      <w:r w:rsidR="00173F06">
        <w:t xml:space="preserve">raised organically, </w:t>
      </w:r>
      <w:r w:rsidR="0009313D">
        <w:t xml:space="preserve">without hormones and antibiotics. Avoid most foods in packages, boxes </w:t>
      </w:r>
      <w:r w:rsidR="00264670">
        <w:t xml:space="preserve">and cans – </w:t>
      </w:r>
      <w:r w:rsidR="00264670" w:rsidRPr="00EE2EDE">
        <w:rPr>
          <w:b/>
        </w:rPr>
        <w:t>even gluten-free ver</w:t>
      </w:r>
      <w:r w:rsidR="0009313D" w:rsidRPr="00EE2EDE">
        <w:rPr>
          <w:b/>
        </w:rPr>
        <w:t>s</w:t>
      </w:r>
      <w:r w:rsidR="00264670" w:rsidRPr="00EE2EDE">
        <w:rPr>
          <w:b/>
        </w:rPr>
        <w:t>i</w:t>
      </w:r>
      <w:r w:rsidR="0009313D" w:rsidRPr="00EE2EDE">
        <w:rPr>
          <w:b/>
        </w:rPr>
        <w:t>ons!</w:t>
      </w:r>
      <w:r w:rsidR="0009313D">
        <w:t xml:space="preserve"> -- </w:t>
      </w:r>
      <w:proofErr w:type="gramStart"/>
      <w:r w:rsidR="0009313D">
        <w:t>since</w:t>
      </w:r>
      <w:proofErr w:type="gramEnd"/>
      <w:r w:rsidR="0009313D">
        <w:t xml:space="preserve"> they are typically processed “foods” devoid of nutrients and can lead to cravings.  </w:t>
      </w:r>
    </w:p>
    <w:p w:rsidR="00852226" w:rsidRDefault="00852226" w:rsidP="000C59CF"/>
    <w:sectPr w:rsidR="00852226" w:rsidSect="00B834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432A0"/>
    <w:multiLevelType w:val="hybridMultilevel"/>
    <w:tmpl w:val="D62A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CE59B5"/>
    <w:multiLevelType w:val="hybridMultilevel"/>
    <w:tmpl w:val="563CA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B733DA"/>
    <w:multiLevelType w:val="hybridMultilevel"/>
    <w:tmpl w:val="FA6CC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20"/>
  <w:characterSpacingControl w:val="doNotCompress"/>
  <w:compat/>
  <w:rsids>
    <w:rsidRoot w:val="00BF4EDF"/>
    <w:rsid w:val="000213E1"/>
    <w:rsid w:val="0009313D"/>
    <w:rsid w:val="000A1DC4"/>
    <w:rsid w:val="000B3470"/>
    <w:rsid w:val="000C59CF"/>
    <w:rsid w:val="000E679C"/>
    <w:rsid w:val="000E7ED7"/>
    <w:rsid w:val="00173F06"/>
    <w:rsid w:val="001827EF"/>
    <w:rsid w:val="00260F8B"/>
    <w:rsid w:val="00264670"/>
    <w:rsid w:val="0027422E"/>
    <w:rsid w:val="002F474A"/>
    <w:rsid w:val="00334EB7"/>
    <w:rsid w:val="00353CE0"/>
    <w:rsid w:val="00371759"/>
    <w:rsid w:val="003B11F3"/>
    <w:rsid w:val="0048489A"/>
    <w:rsid w:val="00590860"/>
    <w:rsid w:val="00786791"/>
    <w:rsid w:val="00852226"/>
    <w:rsid w:val="00887CD6"/>
    <w:rsid w:val="00892401"/>
    <w:rsid w:val="008E0DF4"/>
    <w:rsid w:val="00980AF3"/>
    <w:rsid w:val="00A92AC8"/>
    <w:rsid w:val="00B007B7"/>
    <w:rsid w:val="00B63DBE"/>
    <w:rsid w:val="00B65DB3"/>
    <w:rsid w:val="00B83459"/>
    <w:rsid w:val="00BD688C"/>
    <w:rsid w:val="00BE7E0B"/>
    <w:rsid w:val="00BF4EDF"/>
    <w:rsid w:val="00D057D6"/>
    <w:rsid w:val="00D15DCC"/>
    <w:rsid w:val="00D2617E"/>
    <w:rsid w:val="00DE0EE5"/>
    <w:rsid w:val="00DE1D99"/>
    <w:rsid w:val="00E24642"/>
    <w:rsid w:val="00E77AE1"/>
    <w:rsid w:val="00E84589"/>
    <w:rsid w:val="00EE2EDE"/>
    <w:rsid w:val="00F37997"/>
    <w:rsid w:val="00F90CF5"/>
    <w:rsid w:val="00FE2E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4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997"/>
    <w:pPr>
      <w:ind w:left="720"/>
      <w:contextualSpacing/>
    </w:pPr>
  </w:style>
  <w:style w:type="character" w:styleId="Emphasis">
    <w:name w:val="Emphasis"/>
    <w:basedOn w:val="DefaultParagraphFont"/>
    <w:uiPriority w:val="20"/>
    <w:qFormat/>
    <w:rsid w:val="0048489A"/>
    <w:rPr>
      <w:i/>
      <w:iCs/>
    </w:rPr>
  </w:style>
  <w:style w:type="character" w:styleId="Hyperlink">
    <w:name w:val="Hyperlink"/>
    <w:basedOn w:val="DefaultParagraphFont"/>
    <w:uiPriority w:val="99"/>
    <w:unhideWhenUsed/>
    <w:rsid w:val="00F90CF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4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997"/>
    <w:pPr>
      <w:ind w:left="720"/>
      <w:contextualSpacing/>
    </w:pPr>
  </w:style>
  <w:style w:type="character" w:styleId="Emphasis">
    <w:name w:val="Emphasis"/>
    <w:basedOn w:val="DefaultParagraphFont"/>
    <w:uiPriority w:val="20"/>
    <w:qFormat/>
    <w:rsid w:val="0048489A"/>
    <w:rPr>
      <w:i/>
      <w:iCs/>
    </w:rPr>
  </w:style>
  <w:style w:type="character" w:styleId="Hyperlink">
    <w:name w:val="Hyperlink"/>
    <w:basedOn w:val="DefaultParagraphFont"/>
    <w:uiPriority w:val="99"/>
    <w:unhideWhenUsed/>
    <w:rsid w:val="00F90CF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Warren</dc:creator>
  <cp:lastModifiedBy>Ramona Warren</cp:lastModifiedBy>
  <cp:revision>2</cp:revision>
  <dcterms:created xsi:type="dcterms:W3CDTF">2015-12-02T20:07:00Z</dcterms:created>
  <dcterms:modified xsi:type="dcterms:W3CDTF">2015-12-02T20:07:00Z</dcterms:modified>
</cp:coreProperties>
</file>