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54" w:rsidRDefault="00B93154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Are you at risk for osteoporosis?</w:t>
      </w:r>
    </w:p>
    <w:p w:rsidR="00B93154" w:rsidRDefault="00B93154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By: Dr. </w:t>
      </w:r>
      <w:r w:rsidRPr="00B93154">
        <w:rPr>
          <w:rFonts w:ascii="Arial" w:hAnsi="Arial" w:cs="Arial"/>
        </w:rPr>
        <w:t>Alyssa Musgrove</w:t>
      </w:r>
    </w:p>
    <w:p w:rsidR="00B93154" w:rsidRDefault="00B93154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D4002" w:rsidRPr="001C3B04" w:rsidRDefault="00FD4002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3B04">
        <w:rPr>
          <w:rFonts w:ascii="Arial" w:hAnsi="Arial" w:cs="Arial"/>
        </w:rPr>
        <w:t>As many as 54 million Americans have low bone density</w:t>
      </w:r>
      <w:r w:rsidR="000E7D3D">
        <w:rPr>
          <w:rFonts w:ascii="Arial" w:hAnsi="Arial" w:cs="Arial"/>
        </w:rPr>
        <w:t>,</w:t>
      </w:r>
      <w:r w:rsidRPr="001C3B04">
        <w:rPr>
          <w:rFonts w:ascii="Arial" w:hAnsi="Arial" w:cs="Arial"/>
        </w:rPr>
        <w:t xml:space="preserve"> and many of them don’t even know it. Ten million </w:t>
      </w:r>
      <w:r w:rsidR="000E7D3D">
        <w:rPr>
          <w:rFonts w:ascii="Arial" w:hAnsi="Arial" w:cs="Arial"/>
        </w:rPr>
        <w:t>Americans</w:t>
      </w:r>
      <w:r w:rsidRPr="001C3B04">
        <w:rPr>
          <w:rFonts w:ascii="Arial" w:hAnsi="Arial" w:cs="Arial"/>
        </w:rPr>
        <w:t xml:space="preserve"> have such low bone density they actually have osteoporosis.</w:t>
      </w:r>
    </w:p>
    <w:p w:rsidR="00FD4002" w:rsidRDefault="00FD4002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D153D" w:rsidRDefault="004A1B39" w:rsidP="00F3449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Osteoporosis is a bone disease that occurs when the body loses too much bone, makes too little bone, or both. </w:t>
      </w:r>
      <w:r w:rsidR="00F3449C">
        <w:rPr>
          <w:rFonts w:ascii="Arial" w:hAnsi="Arial" w:cs="Arial"/>
        </w:rPr>
        <w:t>Advanced</w:t>
      </w:r>
      <w:r w:rsidR="00F3449C" w:rsidRPr="001C3B04">
        <w:rPr>
          <w:rFonts w:ascii="Arial" w:hAnsi="Arial" w:cs="Arial"/>
        </w:rPr>
        <w:t xml:space="preserve"> osteoporosis</w:t>
      </w:r>
      <w:r w:rsidR="00F3449C">
        <w:rPr>
          <w:rFonts w:ascii="Arial" w:hAnsi="Arial" w:cs="Arial"/>
        </w:rPr>
        <w:t xml:space="preserve"> </w:t>
      </w:r>
      <w:r w:rsidR="00F3449C" w:rsidRPr="001C3B04">
        <w:rPr>
          <w:rFonts w:ascii="Arial" w:hAnsi="Arial" w:cs="Arial"/>
        </w:rPr>
        <w:t>usually present</w:t>
      </w:r>
      <w:r w:rsidR="00F3449C">
        <w:rPr>
          <w:rFonts w:ascii="Arial" w:hAnsi="Arial" w:cs="Arial"/>
        </w:rPr>
        <w:t>s</w:t>
      </w:r>
      <w:r w:rsidR="00F3449C" w:rsidRPr="001C3B04">
        <w:rPr>
          <w:rFonts w:ascii="Arial" w:hAnsi="Arial" w:cs="Arial"/>
        </w:rPr>
        <w:t xml:space="preserve"> with symptoms such as bone pain, backache, curvature of the upper spine presenting as a hump, and loss of height from vertebral compression fractures.</w:t>
      </w:r>
      <w:r w:rsidR="00F3449C">
        <w:rPr>
          <w:rFonts w:ascii="Arial" w:hAnsi="Arial" w:cs="Arial"/>
        </w:rPr>
        <w:t xml:space="preserve">  </w:t>
      </w:r>
    </w:p>
    <w:p w:rsidR="007D153D" w:rsidRDefault="007D153D" w:rsidP="00F3449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A1B39" w:rsidRDefault="00F3449C" w:rsidP="00F3449C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However, </w:t>
      </w:r>
      <w:r w:rsidR="004A1B39" w:rsidRPr="001C3B04">
        <w:rPr>
          <w:rFonts w:ascii="Arial" w:hAnsi="Arial" w:cs="Arial"/>
        </w:rPr>
        <w:t>osteopenia (characterized by</w:t>
      </w:r>
      <w:r w:rsidR="004A1B39">
        <w:rPr>
          <w:rFonts w:ascii="Arial" w:hAnsi="Arial" w:cs="Arial"/>
        </w:rPr>
        <w:t xml:space="preserve"> low bone mineral density </w:t>
      </w:r>
      <w:r w:rsidR="004A1B39" w:rsidRPr="001C3B04">
        <w:rPr>
          <w:rFonts w:ascii="Arial" w:hAnsi="Arial" w:cs="Arial"/>
        </w:rPr>
        <w:t xml:space="preserve">that is not extreme enough to be called osteoporosis) and early-to-middle stages of osteoporosis are silent diseases </w:t>
      </w:r>
      <w:r w:rsidR="004A1B39">
        <w:rPr>
          <w:rFonts w:ascii="Arial" w:hAnsi="Arial" w:cs="Arial"/>
        </w:rPr>
        <w:t>that have</w:t>
      </w:r>
      <w:r w:rsidR="004A1B39" w:rsidRPr="001C3B04">
        <w:rPr>
          <w:rFonts w:ascii="Arial" w:hAnsi="Arial" w:cs="Arial"/>
        </w:rPr>
        <w:t xml:space="preserve"> no symptoms.</w:t>
      </w:r>
      <w:r w:rsidR="004A1B39">
        <w:rPr>
          <w:rFonts w:ascii="Arial" w:hAnsi="Arial" w:cs="Arial"/>
        </w:rPr>
        <w:t xml:space="preserve"> </w:t>
      </w:r>
      <w:r w:rsidR="004A1B39" w:rsidRPr="001C3B04">
        <w:rPr>
          <w:rFonts w:ascii="Arial" w:hAnsi="Arial" w:cs="Arial"/>
        </w:rPr>
        <w:t xml:space="preserve">A diagnosis of </w:t>
      </w:r>
      <w:r w:rsidR="004A1B39">
        <w:rPr>
          <w:rFonts w:ascii="Arial" w:hAnsi="Arial" w:cs="Arial"/>
        </w:rPr>
        <w:t xml:space="preserve">osteopenia or </w:t>
      </w:r>
      <w:r w:rsidR="004A1B39" w:rsidRPr="001C3B04">
        <w:rPr>
          <w:rFonts w:ascii="Arial" w:hAnsi="Arial" w:cs="Arial"/>
        </w:rPr>
        <w:t>osteoporosis is often found accidentally, such as when a bone is being x-rayed to determine the existence of a fracture.</w:t>
      </w:r>
      <w:r w:rsidR="004A1B39">
        <w:rPr>
          <w:rFonts w:ascii="Arial" w:hAnsi="Arial" w:cs="Arial"/>
        </w:rPr>
        <w:t xml:space="preserve"> </w:t>
      </w:r>
      <w:r w:rsidR="004A1B39" w:rsidRPr="00D31F13">
        <w:rPr>
          <w:rFonts w:ascii="Arial" w:hAnsi="Arial" w:cs="Arial"/>
          <w:bCs/>
        </w:rPr>
        <w:t>Typically, when low bone mass shows up on an x-ray, as much as one-third of the person’s bone mass has already been lost.</w:t>
      </w:r>
    </w:p>
    <w:p w:rsidR="004A1B39" w:rsidRPr="001C3B04" w:rsidRDefault="004A1B39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D4002" w:rsidRPr="001C3B04" w:rsidRDefault="00FD4002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3B04">
        <w:rPr>
          <w:rFonts w:ascii="Arial" w:hAnsi="Arial" w:cs="Arial"/>
        </w:rPr>
        <w:t>You could be at risk for low bone density and osteoporosis if you:</w:t>
      </w:r>
    </w:p>
    <w:p w:rsidR="00FD4002" w:rsidRPr="001C3B04" w:rsidRDefault="00FD4002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1C3B04">
        <w:rPr>
          <w:rFonts w:ascii="Arial" w:hAnsi="Arial" w:cs="Arial"/>
        </w:rPr>
        <w:t xml:space="preserve">Are a woman – especially if you’ve </w:t>
      </w:r>
      <w:r w:rsidR="001A1021">
        <w:rPr>
          <w:rFonts w:ascii="Arial" w:hAnsi="Arial" w:cs="Arial"/>
        </w:rPr>
        <w:t xml:space="preserve">had a hysterectomy </w:t>
      </w:r>
      <w:r w:rsidRPr="001C3B04">
        <w:rPr>
          <w:rFonts w:ascii="Arial" w:hAnsi="Arial" w:cs="Arial"/>
        </w:rPr>
        <w:t xml:space="preserve">or </w:t>
      </w:r>
      <w:r w:rsidR="00FA2D06">
        <w:rPr>
          <w:rFonts w:ascii="Arial" w:hAnsi="Arial" w:cs="Arial"/>
        </w:rPr>
        <w:t xml:space="preserve">are </w:t>
      </w:r>
      <w:r w:rsidRPr="001C3B04">
        <w:rPr>
          <w:rFonts w:ascii="Arial" w:hAnsi="Arial" w:cs="Arial"/>
        </w:rPr>
        <w:t>postmenopausal</w:t>
      </w:r>
    </w:p>
    <w:p w:rsidR="00FD4002" w:rsidRPr="001C3B04" w:rsidRDefault="00FD4002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1C3B04">
        <w:rPr>
          <w:rFonts w:ascii="Arial" w:hAnsi="Arial" w:cs="Arial"/>
        </w:rPr>
        <w:t xml:space="preserve">Are over 50 years old </w:t>
      </w:r>
    </w:p>
    <w:p w:rsidR="00FD4002" w:rsidRPr="001C3B04" w:rsidRDefault="00FD4002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1C3B04">
        <w:rPr>
          <w:rFonts w:ascii="Arial" w:hAnsi="Arial" w:cs="Arial"/>
        </w:rPr>
        <w:t>Have an inactive lifestyle</w:t>
      </w:r>
      <w:r w:rsidR="00B156DD" w:rsidRPr="001C3B04">
        <w:rPr>
          <w:rFonts w:ascii="Arial" w:hAnsi="Arial" w:cs="Arial"/>
          <w:color w:val="0A0A0A"/>
          <w:sz w:val="40"/>
          <w:szCs w:val="40"/>
        </w:rPr>
        <w:t xml:space="preserve"> </w:t>
      </w:r>
    </w:p>
    <w:p w:rsidR="00FD4002" w:rsidRPr="001C3B04" w:rsidRDefault="00FD4002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1C3B04">
        <w:rPr>
          <w:rFonts w:ascii="Arial" w:hAnsi="Arial" w:cs="Arial"/>
        </w:rPr>
        <w:t>Have amenorrhea because of extreme exercise</w:t>
      </w:r>
    </w:p>
    <w:p w:rsidR="00B156DD" w:rsidRPr="001C3B04" w:rsidRDefault="001A1021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  <w:color w:val="0A0A0A"/>
        </w:rPr>
        <w:t>Have a</w:t>
      </w:r>
      <w:r w:rsidR="00B156DD" w:rsidRPr="001C3B04">
        <w:rPr>
          <w:rFonts w:ascii="Arial" w:hAnsi="Arial" w:cs="Arial"/>
          <w:color w:val="0A0A0A"/>
        </w:rPr>
        <w:t xml:space="preserve"> history of an eating disorder or under-eating for many years</w:t>
      </w:r>
    </w:p>
    <w:p w:rsidR="00FD4002" w:rsidRPr="001C3B04" w:rsidRDefault="00FD4002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1C3B04">
        <w:rPr>
          <w:rFonts w:ascii="Arial" w:hAnsi="Arial" w:cs="Arial"/>
        </w:rPr>
        <w:t>Are a heavy user of al</w:t>
      </w:r>
      <w:r w:rsidR="001A1021">
        <w:rPr>
          <w:rFonts w:ascii="Arial" w:hAnsi="Arial" w:cs="Arial"/>
        </w:rPr>
        <w:t>cohol, tobacco, caffeine, sugar</w:t>
      </w:r>
      <w:r w:rsidRPr="001C3B04">
        <w:rPr>
          <w:rFonts w:ascii="Arial" w:hAnsi="Arial" w:cs="Arial"/>
        </w:rPr>
        <w:t xml:space="preserve"> or carbonated beverages</w:t>
      </w:r>
    </w:p>
    <w:p w:rsidR="00FD4002" w:rsidRPr="001C3B04" w:rsidRDefault="001A1021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Have a chronic health disorder</w:t>
      </w:r>
      <w:r w:rsidR="00FD4002" w:rsidRPr="001C3B04">
        <w:rPr>
          <w:rFonts w:ascii="Arial" w:hAnsi="Arial" w:cs="Arial"/>
        </w:rPr>
        <w:t xml:space="preserve"> such as diabetes, malabsorption</w:t>
      </w:r>
      <w:r>
        <w:rPr>
          <w:rFonts w:ascii="Arial" w:hAnsi="Arial" w:cs="Arial"/>
        </w:rPr>
        <w:t xml:space="preserve"> condition</w:t>
      </w:r>
      <w:r w:rsidR="00FD4002" w:rsidRPr="001C3B04">
        <w:rPr>
          <w:rFonts w:ascii="Arial" w:hAnsi="Arial" w:cs="Arial"/>
        </w:rPr>
        <w:t>, celiac disease, or hyperthyroidism</w:t>
      </w:r>
    </w:p>
    <w:p w:rsidR="00FD4002" w:rsidRPr="001C3B04" w:rsidRDefault="00FD4002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1C3B04">
        <w:rPr>
          <w:rFonts w:ascii="Arial" w:hAnsi="Arial" w:cs="Arial"/>
        </w:rPr>
        <w:t>Are small-boned and consistently below normal weight for someone your size</w:t>
      </w:r>
    </w:p>
    <w:p w:rsidR="00FD4002" w:rsidRPr="001C3B04" w:rsidRDefault="00FD4002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1C3B04">
        <w:rPr>
          <w:rFonts w:ascii="Arial" w:hAnsi="Arial" w:cs="Arial"/>
        </w:rPr>
        <w:t>Are</w:t>
      </w:r>
      <w:r w:rsidR="00FF23DA">
        <w:rPr>
          <w:rFonts w:ascii="Arial" w:hAnsi="Arial" w:cs="Arial"/>
        </w:rPr>
        <w:t>,</w:t>
      </w:r>
      <w:r w:rsidRPr="001C3B04">
        <w:rPr>
          <w:rFonts w:ascii="Arial" w:hAnsi="Arial" w:cs="Arial"/>
        </w:rPr>
        <w:t xml:space="preserve"> </w:t>
      </w:r>
      <w:r w:rsidR="00D31F13">
        <w:rPr>
          <w:rFonts w:ascii="Arial" w:hAnsi="Arial" w:cs="Arial"/>
        </w:rPr>
        <w:t>or have</w:t>
      </w:r>
      <w:r w:rsidR="00FF23DA">
        <w:rPr>
          <w:rFonts w:ascii="Arial" w:hAnsi="Arial" w:cs="Arial"/>
        </w:rPr>
        <w:t xml:space="preserve"> a</w:t>
      </w:r>
      <w:r w:rsidR="00D31F13">
        <w:rPr>
          <w:rFonts w:ascii="Arial" w:hAnsi="Arial" w:cs="Arial"/>
        </w:rPr>
        <w:t xml:space="preserve"> history of</w:t>
      </w:r>
      <w:r w:rsidR="00FF23DA">
        <w:rPr>
          <w:rFonts w:ascii="Arial" w:hAnsi="Arial" w:cs="Arial"/>
        </w:rPr>
        <w:t>,</w:t>
      </w:r>
      <w:r w:rsidR="00D31F13">
        <w:rPr>
          <w:rFonts w:ascii="Arial" w:hAnsi="Arial" w:cs="Arial"/>
        </w:rPr>
        <w:t xml:space="preserve"> </w:t>
      </w:r>
      <w:r w:rsidRPr="001C3B04">
        <w:rPr>
          <w:rFonts w:ascii="Arial" w:hAnsi="Arial" w:cs="Arial"/>
        </w:rPr>
        <w:t xml:space="preserve">taking certain prescription medications long-term, such as steroids </w:t>
      </w:r>
      <w:r w:rsidR="001C3B04" w:rsidRPr="001C3B04">
        <w:rPr>
          <w:rFonts w:ascii="Arial" w:hAnsi="Arial" w:cs="Arial"/>
        </w:rPr>
        <w:t>(cortisone and prednisone)</w:t>
      </w:r>
      <w:r w:rsidR="00D31F13">
        <w:rPr>
          <w:rFonts w:ascii="Arial" w:hAnsi="Arial" w:cs="Arial"/>
        </w:rPr>
        <w:t xml:space="preserve">, certain birth controls </w:t>
      </w:r>
      <w:r w:rsidR="001C3B04" w:rsidRPr="001C3B04">
        <w:rPr>
          <w:rFonts w:ascii="Arial" w:hAnsi="Arial" w:cs="Arial"/>
        </w:rPr>
        <w:t>and anticonvulsants</w:t>
      </w:r>
    </w:p>
    <w:p w:rsidR="001C3B04" w:rsidRPr="001C3B04" w:rsidRDefault="007D153D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Have a </w:t>
      </w:r>
      <w:r w:rsidR="001C3B04" w:rsidRPr="001C3B04">
        <w:rPr>
          <w:rFonts w:ascii="Arial" w:hAnsi="Arial" w:cs="Arial"/>
        </w:rPr>
        <w:t>history of cancer treatments</w:t>
      </w:r>
      <w:r>
        <w:rPr>
          <w:rFonts w:ascii="Arial" w:hAnsi="Arial" w:cs="Arial"/>
        </w:rPr>
        <w:t>,</w:t>
      </w:r>
      <w:r w:rsidR="001C3B04" w:rsidRPr="001C3B04">
        <w:rPr>
          <w:rFonts w:ascii="Arial" w:hAnsi="Arial" w:cs="Arial"/>
        </w:rPr>
        <w:t xml:space="preserve"> including chemotherapy or radiation</w:t>
      </w:r>
    </w:p>
    <w:p w:rsidR="00FD4002" w:rsidRPr="001C3B04" w:rsidRDefault="00FD4002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1C3B04">
        <w:rPr>
          <w:rFonts w:ascii="Arial" w:hAnsi="Arial" w:cs="Arial"/>
        </w:rPr>
        <w:t>Are deficient in certain key nut</w:t>
      </w:r>
      <w:r w:rsidR="00FF23DA">
        <w:rPr>
          <w:rFonts w:ascii="Arial" w:hAnsi="Arial" w:cs="Arial"/>
        </w:rPr>
        <w:t xml:space="preserve">rients, including vitamin D, </w:t>
      </w:r>
      <w:r w:rsidRPr="001C3B04">
        <w:rPr>
          <w:rFonts w:ascii="Arial" w:hAnsi="Arial" w:cs="Arial"/>
        </w:rPr>
        <w:t>vitamin K</w:t>
      </w:r>
      <w:r w:rsidR="007D153D">
        <w:rPr>
          <w:rFonts w:ascii="Arial" w:hAnsi="Arial" w:cs="Arial"/>
        </w:rPr>
        <w:t>, calcium and magnesium</w:t>
      </w:r>
    </w:p>
    <w:p w:rsidR="00FD4002" w:rsidRPr="001C3B04" w:rsidRDefault="00FD4002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1C3B04">
        <w:rPr>
          <w:rFonts w:ascii="Arial" w:hAnsi="Arial" w:cs="Arial"/>
        </w:rPr>
        <w:t>Have a low level of testosterone – even if you are a woman</w:t>
      </w:r>
    </w:p>
    <w:p w:rsidR="00FD4002" w:rsidRPr="001C3B04" w:rsidRDefault="00FD4002" w:rsidP="00FD40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1C3B04">
        <w:rPr>
          <w:rFonts w:ascii="Arial" w:hAnsi="Arial" w:cs="Arial"/>
        </w:rPr>
        <w:t>Have a family history of osteoporosis</w:t>
      </w:r>
      <w:r w:rsidR="00D31F13">
        <w:rPr>
          <w:rFonts w:ascii="Arial" w:hAnsi="Arial" w:cs="Arial"/>
        </w:rPr>
        <w:t>, fractures or bone disorders</w:t>
      </w:r>
    </w:p>
    <w:p w:rsidR="00FD4002" w:rsidRPr="001C3B04" w:rsidRDefault="00FD4002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F23DA" w:rsidRDefault="00FD4002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3B04">
        <w:rPr>
          <w:rFonts w:ascii="Arial" w:hAnsi="Arial" w:cs="Arial"/>
        </w:rPr>
        <w:t xml:space="preserve">The only way to </w:t>
      </w:r>
      <w:r w:rsidR="004A1B39">
        <w:rPr>
          <w:rFonts w:ascii="Arial" w:hAnsi="Arial" w:cs="Arial"/>
        </w:rPr>
        <w:t xml:space="preserve">truly </w:t>
      </w:r>
      <w:r w:rsidRPr="001C3B04">
        <w:rPr>
          <w:rFonts w:ascii="Arial" w:hAnsi="Arial" w:cs="Arial"/>
        </w:rPr>
        <w:t>detect the bone loss associated with osteopenia is with a bone scan – most commonly a low-radiation D</w:t>
      </w:r>
      <w:r w:rsidR="00D31F13">
        <w:rPr>
          <w:rFonts w:ascii="Arial" w:hAnsi="Arial" w:cs="Arial"/>
        </w:rPr>
        <w:t>EXA scan (Dual-E</w:t>
      </w:r>
      <w:r w:rsidRPr="001C3B04">
        <w:rPr>
          <w:rFonts w:ascii="Arial" w:hAnsi="Arial" w:cs="Arial"/>
        </w:rPr>
        <w:t>nergy X-ray Absorptiometry) of the hip and spine. A bone scan can detect even small changes in a person’s bone density.</w:t>
      </w:r>
      <w:r w:rsidR="00D31F13">
        <w:rPr>
          <w:rFonts w:ascii="Arial" w:hAnsi="Arial" w:cs="Arial"/>
        </w:rPr>
        <w:t xml:space="preserve"> </w:t>
      </w:r>
    </w:p>
    <w:p w:rsidR="00FD4002" w:rsidRPr="001C3B04" w:rsidRDefault="00FD4002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10688" w:rsidRDefault="00810688" w:rsidP="008106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Our bodies are constantly making new bone, however, as we age, we tend to start losing more bone than we create. The good news is</w:t>
      </w:r>
      <w:r w:rsidR="007D153D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it’s never too </w:t>
      </w:r>
      <w:r w:rsidR="007D153D">
        <w:rPr>
          <w:rFonts w:ascii="Arial" w:hAnsi="Arial" w:cs="Arial"/>
          <w:bCs/>
        </w:rPr>
        <w:t>late</w:t>
      </w:r>
      <w:r>
        <w:rPr>
          <w:rFonts w:ascii="Arial" w:hAnsi="Arial" w:cs="Arial"/>
          <w:bCs/>
        </w:rPr>
        <w:t xml:space="preserve"> to </w:t>
      </w:r>
      <w:r w:rsidR="007D153D">
        <w:rPr>
          <w:rFonts w:ascii="Arial" w:hAnsi="Arial" w:cs="Arial"/>
          <w:bCs/>
        </w:rPr>
        <w:lastRenderedPageBreak/>
        <w:t>focus on</w:t>
      </w:r>
      <w:r>
        <w:rPr>
          <w:rFonts w:ascii="Arial" w:hAnsi="Arial" w:cs="Arial"/>
          <w:bCs/>
        </w:rPr>
        <w:t xml:space="preserve"> bone health. Here are a few simple ways</w:t>
      </w:r>
      <w:r w:rsidR="007D153D">
        <w:rPr>
          <w:rFonts w:ascii="Arial" w:hAnsi="Arial" w:cs="Arial"/>
          <w:bCs/>
        </w:rPr>
        <w:t xml:space="preserve"> you can </w:t>
      </w:r>
      <w:r>
        <w:rPr>
          <w:rFonts w:ascii="Arial" w:hAnsi="Arial" w:cs="Arial"/>
          <w:bCs/>
        </w:rPr>
        <w:t xml:space="preserve">help increase </w:t>
      </w:r>
      <w:r w:rsidR="007D153D">
        <w:rPr>
          <w:rFonts w:ascii="Arial" w:hAnsi="Arial" w:cs="Arial"/>
          <w:bCs/>
        </w:rPr>
        <w:t xml:space="preserve">your </w:t>
      </w:r>
      <w:r>
        <w:rPr>
          <w:rFonts w:ascii="Arial" w:hAnsi="Arial" w:cs="Arial"/>
          <w:bCs/>
        </w:rPr>
        <w:t xml:space="preserve">bone density naturally: </w:t>
      </w:r>
    </w:p>
    <w:p w:rsidR="00810688" w:rsidRPr="001C3B04" w:rsidRDefault="00810688" w:rsidP="008106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</w:p>
    <w:p w:rsidR="00FD4002" w:rsidRPr="001C3B04" w:rsidRDefault="00810688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10688">
        <w:rPr>
          <w:rFonts w:ascii="Arial" w:hAnsi="Arial" w:cs="Arial"/>
          <w:b/>
          <w:u w:val="single"/>
        </w:rPr>
        <w:t>Exercise</w:t>
      </w:r>
      <w:r>
        <w:rPr>
          <w:rFonts w:ascii="Arial" w:hAnsi="Arial" w:cs="Arial"/>
        </w:rPr>
        <w:t xml:space="preserve"> – </w:t>
      </w:r>
      <w:r w:rsidR="00B156DD" w:rsidRPr="001C3B04">
        <w:rPr>
          <w:rFonts w:ascii="Arial" w:hAnsi="Arial" w:cs="Arial"/>
          <w:color w:val="0A0A0A"/>
        </w:rPr>
        <w:t>Exercise, especially “weight-bea</w:t>
      </w:r>
      <w:r w:rsidR="00D31F13">
        <w:rPr>
          <w:rFonts w:ascii="Arial" w:hAnsi="Arial" w:cs="Arial"/>
          <w:color w:val="0A0A0A"/>
        </w:rPr>
        <w:t>ring” types</w:t>
      </w:r>
      <w:r w:rsidR="00606A64">
        <w:rPr>
          <w:rFonts w:ascii="Arial" w:hAnsi="Arial" w:cs="Arial"/>
          <w:color w:val="0A0A0A"/>
        </w:rPr>
        <w:t>,</w:t>
      </w:r>
      <w:r w:rsidR="00D31F13">
        <w:rPr>
          <w:rFonts w:ascii="Arial" w:hAnsi="Arial" w:cs="Arial"/>
          <w:color w:val="0A0A0A"/>
        </w:rPr>
        <w:t xml:space="preserve"> is needed to keep muscles strong</w:t>
      </w:r>
      <w:r>
        <w:rPr>
          <w:rFonts w:ascii="Arial" w:hAnsi="Arial" w:cs="Arial"/>
          <w:color w:val="0A0A0A"/>
        </w:rPr>
        <w:t>, sustain skeletal strength</w:t>
      </w:r>
      <w:r w:rsidR="00D31F13">
        <w:rPr>
          <w:rFonts w:ascii="Arial" w:hAnsi="Arial" w:cs="Arial"/>
          <w:color w:val="0A0A0A"/>
        </w:rPr>
        <w:t xml:space="preserve"> and </w:t>
      </w:r>
      <w:r>
        <w:rPr>
          <w:rFonts w:ascii="Arial" w:hAnsi="Arial" w:cs="Arial"/>
          <w:color w:val="0A0A0A"/>
        </w:rPr>
        <w:t>help maintain</w:t>
      </w:r>
      <w:r w:rsidR="00B156DD" w:rsidRPr="001C3B04">
        <w:rPr>
          <w:rFonts w:ascii="Arial" w:hAnsi="Arial" w:cs="Arial"/>
          <w:color w:val="0A0A0A"/>
        </w:rPr>
        <w:t xml:space="preserve"> </w:t>
      </w:r>
      <w:r>
        <w:rPr>
          <w:rFonts w:ascii="Arial" w:hAnsi="Arial" w:cs="Arial"/>
          <w:color w:val="0A0A0A"/>
        </w:rPr>
        <w:t xml:space="preserve">bone </w:t>
      </w:r>
      <w:r w:rsidR="00606A64">
        <w:rPr>
          <w:rFonts w:ascii="Arial" w:hAnsi="Arial" w:cs="Arial"/>
          <w:color w:val="0A0A0A"/>
        </w:rPr>
        <w:t>density</w:t>
      </w:r>
      <w:r w:rsidR="00B156DD" w:rsidRPr="001C3B04">
        <w:rPr>
          <w:rFonts w:ascii="Arial" w:hAnsi="Arial" w:cs="Arial"/>
          <w:color w:val="0A0A0A"/>
        </w:rPr>
        <w:t>.</w:t>
      </w:r>
      <w:r w:rsidR="00B156DD" w:rsidRPr="001C3B04">
        <w:rPr>
          <w:rFonts w:ascii="Arial" w:hAnsi="Arial" w:cs="Arial"/>
        </w:rPr>
        <w:t xml:space="preserve"> </w:t>
      </w:r>
      <w:r w:rsidR="00606A64">
        <w:rPr>
          <w:rFonts w:ascii="Arial" w:hAnsi="Arial" w:cs="Arial"/>
        </w:rPr>
        <w:t xml:space="preserve">Weight-bearing exercises include any type </w:t>
      </w:r>
      <w:r>
        <w:rPr>
          <w:rFonts w:ascii="Arial" w:hAnsi="Arial" w:cs="Arial"/>
        </w:rPr>
        <w:t xml:space="preserve">of exercise </w:t>
      </w:r>
      <w:r w:rsidR="00606A64">
        <w:rPr>
          <w:rFonts w:ascii="Arial" w:hAnsi="Arial" w:cs="Arial"/>
        </w:rPr>
        <w:t>that forces you to work against gravity.</w:t>
      </w:r>
      <w:r w:rsidR="007D153D">
        <w:rPr>
          <w:rFonts w:ascii="Arial" w:hAnsi="Arial" w:cs="Arial"/>
        </w:rPr>
        <w:t xml:space="preserve">  Weight-bearing exercises require your </w:t>
      </w:r>
      <w:r w:rsidR="00606A64">
        <w:rPr>
          <w:rFonts w:ascii="Arial" w:hAnsi="Arial" w:cs="Arial"/>
        </w:rPr>
        <w:t xml:space="preserve">bones and muscles </w:t>
      </w:r>
      <w:r w:rsidR="007D153D">
        <w:rPr>
          <w:rFonts w:ascii="Arial" w:hAnsi="Arial" w:cs="Arial"/>
        </w:rPr>
        <w:t xml:space="preserve">to </w:t>
      </w:r>
      <w:r w:rsidR="00606A64">
        <w:rPr>
          <w:rFonts w:ascii="Arial" w:hAnsi="Arial" w:cs="Arial"/>
        </w:rPr>
        <w:t>support your body weight</w:t>
      </w:r>
      <w:r w:rsidR="007D153D">
        <w:rPr>
          <w:rFonts w:ascii="Arial" w:hAnsi="Arial" w:cs="Arial"/>
        </w:rPr>
        <w:t xml:space="preserve">, while also enhancing </w:t>
      </w:r>
      <w:r w:rsidR="00422019">
        <w:rPr>
          <w:rFonts w:ascii="Arial" w:hAnsi="Arial" w:cs="Arial"/>
        </w:rPr>
        <w:t xml:space="preserve">coordination and </w:t>
      </w:r>
      <w:r w:rsidR="007D153D">
        <w:rPr>
          <w:rFonts w:ascii="Arial" w:hAnsi="Arial" w:cs="Arial"/>
        </w:rPr>
        <w:t xml:space="preserve">balance. (Coordination and balance are important for preventing the </w:t>
      </w:r>
      <w:r w:rsidR="00422019">
        <w:rPr>
          <w:rFonts w:ascii="Arial" w:hAnsi="Arial" w:cs="Arial"/>
        </w:rPr>
        <w:t xml:space="preserve">slips, falls </w:t>
      </w:r>
      <w:r w:rsidR="007D153D">
        <w:rPr>
          <w:rFonts w:ascii="Arial" w:hAnsi="Arial" w:cs="Arial"/>
        </w:rPr>
        <w:t>and</w:t>
      </w:r>
      <w:r w:rsidR="00422019">
        <w:rPr>
          <w:rFonts w:ascii="Arial" w:hAnsi="Arial" w:cs="Arial"/>
        </w:rPr>
        <w:t xml:space="preserve"> accidents that wind up causing a serious fracture or injury.</w:t>
      </w:r>
      <w:r w:rsidR="007D153D">
        <w:rPr>
          <w:rFonts w:ascii="Arial" w:hAnsi="Arial" w:cs="Arial"/>
        </w:rPr>
        <w:t>)</w:t>
      </w:r>
      <w:r w:rsidR="00606A64">
        <w:rPr>
          <w:rFonts w:ascii="Arial" w:hAnsi="Arial" w:cs="Arial"/>
        </w:rPr>
        <w:t xml:space="preserve"> Examples </w:t>
      </w:r>
      <w:r w:rsidR="007D153D">
        <w:rPr>
          <w:rFonts w:ascii="Arial" w:hAnsi="Arial" w:cs="Arial"/>
        </w:rPr>
        <w:t>o</w:t>
      </w:r>
      <w:r>
        <w:rPr>
          <w:rFonts w:ascii="Arial" w:hAnsi="Arial" w:cs="Arial"/>
        </w:rPr>
        <w:t>f weight-</w:t>
      </w:r>
      <w:r w:rsidR="00422019">
        <w:rPr>
          <w:rFonts w:ascii="Arial" w:hAnsi="Arial" w:cs="Arial"/>
        </w:rPr>
        <w:t xml:space="preserve">bearing activities </w:t>
      </w:r>
      <w:r w:rsidR="00606A64">
        <w:rPr>
          <w:rFonts w:ascii="Arial" w:hAnsi="Arial" w:cs="Arial"/>
        </w:rPr>
        <w:t xml:space="preserve">include walking, dancing, </w:t>
      </w:r>
      <w:r w:rsidR="00422019">
        <w:rPr>
          <w:rFonts w:ascii="Arial" w:hAnsi="Arial" w:cs="Arial"/>
        </w:rPr>
        <w:t xml:space="preserve">yoga, </w:t>
      </w:r>
      <w:r>
        <w:rPr>
          <w:rFonts w:ascii="Arial" w:hAnsi="Arial" w:cs="Arial"/>
        </w:rPr>
        <w:t xml:space="preserve">skiing, tennis, </w:t>
      </w:r>
      <w:r w:rsidR="00606A64">
        <w:rPr>
          <w:rFonts w:ascii="Arial" w:hAnsi="Arial" w:cs="Arial"/>
        </w:rPr>
        <w:t>body weight exercises using resistance bands/cables</w:t>
      </w:r>
      <w:r>
        <w:rPr>
          <w:rFonts w:ascii="Arial" w:hAnsi="Arial" w:cs="Arial"/>
        </w:rPr>
        <w:t>,</w:t>
      </w:r>
      <w:r w:rsidR="00606A64">
        <w:rPr>
          <w:rFonts w:ascii="Arial" w:hAnsi="Arial" w:cs="Arial"/>
        </w:rPr>
        <w:t xml:space="preserve"> or even lifting soup cans. Aim to do weig</w:t>
      </w:r>
      <w:r>
        <w:rPr>
          <w:rFonts w:ascii="Arial" w:hAnsi="Arial" w:cs="Arial"/>
        </w:rPr>
        <w:t xml:space="preserve">ht-bearing exercises at least 3 to </w:t>
      </w:r>
      <w:r w:rsidR="00606A64">
        <w:rPr>
          <w:rFonts w:ascii="Arial" w:hAnsi="Arial" w:cs="Arial"/>
        </w:rPr>
        <w:t xml:space="preserve">4 times per week for 30-60 minutes in duration. </w:t>
      </w:r>
    </w:p>
    <w:p w:rsidR="00FD4002" w:rsidRPr="001C3B04" w:rsidRDefault="00FD4002" w:rsidP="00FD40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10688" w:rsidRDefault="00810688" w:rsidP="0081068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361A3">
        <w:rPr>
          <w:rFonts w:ascii="Arial" w:hAnsi="Arial" w:cs="Arial"/>
          <w:b/>
          <w:u w:val="single"/>
        </w:rPr>
        <w:t>Eat a Bone-Healthy D</w:t>
      </w:r>
      <w:r w:rsidR="00FD4002" w:rsidRPr="00C361A3">
        <w:rPr>
          <w:rFonts w:ascii="Arial" w:hAnsi="Arial" w:cs="Arial"/>
          <w:b/>
          <w:u w:val="single"/>
        </w:rPr>
        <w:t>iet</w:t>
      </w:r>
      <w:r>
        <w:rPr>
          <w:rFonts w:ascii="Arial" w:hAnsi="Arial" w:cs="Arial"/>
        </w:rPr>
        <w:t xml:space="preserve"> – Focus on eating bone healthy foods that are high in vitamin D, vitamin K, calcium and magnesium. Incorporate a variety of g</w:t>
      </w:r>
      <w:r w:rsidR="00FD4002" w:rsidRPr="001C3B04">
        <w:rPr>
          <w:rFonts w:ascii="Arial" w:hAnsi="Arial" w:cs="Arial"/>
        </w:rPr>
        <w:t xml:space="preserve">reen leafy vegetables like kale, </w:t>
      </w:r>
      <w:proofErr w:type="spellStart"/>
      <w:r w:rsidR="00FD4002" w:rsidRPr="001C3B04">
        <w:rPr>
          <w:rFonts w:ascii="Arial" w:hAnsi="Arial" w:cs="Arial"/>
        </w:rPr>
        <w:t>bok</w:t>
      </w:r>
      <w:proofErr w:type="spellEnd"/>
      <w:r w:rsidR="00FD4002" w:rsidRPr="001C3B04">
        <w:rPr>
          <w:rFonts w:ascii="Arial" w:hAnsi="Arial" w:cs="Arial"/>
        </w:rPr>
        <w:t xml:space="preserve"> </w:t>
      </w:r>
      <w:proofErr w:type="spellStart"/>
      <w:r w:rsidR="00FD4002" w:rsidRPr="001C3B04">
        <w:rPr>
          <w:rFonts w:ascii="Arial" w:hAnsi="Arial" w:cs="Arial"/>
        </w:rPr>
        <w:t>choy</w:t>
      </w:r>
      <w:proofErr w:type="spellEnd"/>
      <w:r w:rsidR="00FD4002" w:rsidRPr="001C3B04">
        <w:rPr>
          <w:rFonts w:ascii="Arial" w:hAnsi="Arial" w:cs="Arial"/>
        </w:rPr>
        <w:t>, broccoli, and cabbage</w:t>
      </w:r>
      <w:r>
        <w:rPr>
          <w:rFonts w:ascii="Arial" w:hAnsi="Arial" w:cs="Arial"/>
        </w:rPr>
        <w:t>. (Sp</w:t>
      </w:r>
      <w:r w:rsidR="00FD4002" w:rsidRPr="001C3B04">
        <w:rPr>
          <w:rFonts w:ascii="Arial" w:hAnsi="Arial" w:cs="Arial"/>
        </w:rPr>
        <w:t xml:space="preserve">inach </w:t>
      </w:r>
      <w:r>
        <w:rPr>
          <w:rFonts w:ascii="Arial" w:hAnsi="Arial" w:cs="Arial"/>
        </w:rPr>
        <w:t xml:space="preserve">should be avoided </w:t>
      </w:r>
      <w:r w:rsidR="00FD4002" w:rsidRPr="001C3B04">
        <w:rPr>
          <w:rFonts w:ascii="Arial" w:hAnsi="Arial" w:cs="Arial"/>
        </w:rPr>
        <w:t>as a source of calcium, because it is hig</w:t>
      </w:r>
      <w:r>
        <w:rPr>
          <w:rFonts w:ascii="Arial" w:hAnsi="Arial" w:cs="Arial"/>
        </w:rPr>
        <w:t xml:space="preserve">h in oxalates that bind calcium.) Fish, </w:t>
      </w:r>
      <w:r w:rsidR="00FD4002" w:rsidRPr="001C3B04">
        <w:rPr>
          <w:rFonts w:ascii="Arial" w:hAnsi="Arial" w:cs="Arial"/>
        </w:rPr>
        <w:t>such as sardines with small, edible bones</w:t>
      </w:r>
      <w:r>
        <w:rPr>
          <w:rFonts w:ascii="Arial" w:hAnsi="Arial" w:cs="Arial"/>
        </w:rPr>
        <w:t xml:space="preserve">, are an excellent </w:t>
      </w:r>
      <w:r w:rsidR="00FD4002" w:rsidRPr="001C3B04">
        <w:rPr>
          <w:rFonts w:ascii="Arial" w:hAnsi="Arial" w:cs="Arial"/>
        </w:rPr>
        <w:t>source of calcium</w:t>
      </w:r>
      <w:r>
        <w:rPr>
          <w:rFonts w:ascii="Arial" w:hAnsi="Arial" w:cs="Arial"/>
        </w:rPr>
        <w:t xml:space="preserve"> and o</w:t>
      </w:r>
      <w:r w:rsidR="00FD4002" w:rsidRPr="001C3B04">
        <w:rPr>
          <w:rFonts w:ascii="Arial" w:hAnsi="Arial" w:cs="Arial"/>
        </w:rPr>
        <w:t xml:space="preserve">ily fish, especially wild-caught salmon, </w:t>
      </w:r>
      <w:r>
        <w:rPr>
          <w:rFonts w:ascii="Arial" w:hAnsi="Arial" w:cs="Arial"/>
        </w:rPr>
        <w:t>are</w:t>
      </w:r>
      <w:r w:rsidR="00FD4002" w:rsidRPr="001C3B04">
        <w:rPr>
          <w:rFonts w:ascii="Arial" w:hAnsi="Arial" w:cs="Arial"/>
        </w:rPr>
        <w:t xml:space="preserve"> a good source of vitamin D</w:t>
      </w:r>
      <w:r>
        <w:rPr>
          <w:rFonts w:ascii="Arial" w:hAnsi="Arial" w:cs="Arial"/>
        </w:rPr>
        <w:t>. Other great sources of magnesium and calcium include: almonds, sesame seeds/sesame butter, beans and legumes, avocadoes, and dark chocolate.</w:t>
      </w:r>
    </w:p>
    <w:p w:rsidR="00810688" w:rsidRPr="001C3B04" w:rsidRDefault="00810688" w:rsidP="0081068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61A3" w:rsidRDefault="00810688" w:rsidP="00606A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Keep in mind that while eating foods high in</w:t>
      </w:r>
      <w:r w:rsidR="00545532">
        <w:rPr>
          <w:rFonts w:ascii="Arial" w:hAnsi="Arial" w:cs="Arial"/>
        </w:rPr>
        <w:t xml:space="preserve"> vitamin D, vitamin K, calcium and magnesium is encouraged, it </w:t>
      </w:r>
      <w:r w:rsidR="00FD4002" w:rsidRPr="001C3B04">
        <w:rPr>
          <w:rFonts w:ascii="Arial" w:hAnsi="Arial" w:cs="Arial"/>
        </w:rPr>
        <w:t xml:space="preserve">can be difficult to get the ideal amounts from your diet alone. </w:t>
      </w:r>
      <w:r w:rsidR="00545532">
        <w:rPr>
          <w:rFonts w:ascii="Arial" w:hAnsi="Arial" w:cs="Arial"/>
        </w:rPr>
        <w:t xml:space="preserve">This is primarily </w:t>
      </w:r>
      <w:r w:rsidR="00FD4002" w:rsidRPr="001C3B04">
        <w:rPr>
          <w:rFonts w:ascii="Arial" w:hAnsi="Arial" w:cs="Arial"/>
        </w:rPr>
        <w:t>becaus</w:t>
      </w:r>
      <w:r w:rsidR="00606A64">
        <w:rPr>
          <w:rFonts w:ascii="Arial" w:hAnsi="Arial" w:cs="Arial"/>
        </w:rPr>
        <w:t>e the amounts of these nutrient</w:t>
      </w:r>
      <w:r w:rsidR="00C361A3">
        <w:rPr>
          <w:rFonts w:ascii="Arial" w:hAnsi="Arial" w:cs="Arial"/>
        </w:rPr>
        <w:t>s</w:t>
      </w:r>
      <w:r w:rsidR="00FD4002" w:rsidRPr="001C3B04">
        <w:rPr>
          <w:rFonts w:ascii="Arial" w:hAnsi="Arial" w:cs="Arial"/>
        </w:rPr>
        <w:t xml:space="preserve"> in foods can vary widely.</w:t>
      </w:r>
      <w:r w:rsidR="00606A64">
        <w:rPr>
          <w:rFonts w:ascii="Arial" w:hAnsi="Arial" w:cs="Arial"/>
        </w:rPr>
        <w:t xml:space="preserve"> </w:t>
      </w:r>
      <w:r w:rsidR="00FD4002" w:rsidRPr="001C3B04">
        <w:rPr>
          <w:rFonts w:ascii="Arial" w:hAnsi="Arial" w:cs="Arial"/>
        </w:rPr>
        <w:t>For example, a study of the vitamin D content of salmon found</w:t>
      </w:r>
      <w:r w:rsidR="00C361A3">
        <w:rPr>
          <w:rFonts w:ascii="Arial" w:hAnsi="Arial" w:cs="Arial"/>
        </w:rPr>
        <w:t xml:space="preserve"> an average of only 240 IU of Vitamin D3 </w:t>
      </w:r>
      <w:r w:rsidR="00835974">
        <w:rPr>
          <w:rFonts w:ascii="Arial" w:hAnsi="Arial" w:cs="Arial"/>
        </w:rPr>
        <w:t xml:space="preserve">in farmed salmon </w:t>
      </w:r>
      <w:r w:rsidR="00C361A3">
        <w:rPr>
          <w:rFonts w:ascii="Arial" w:hAnsi="Arial" w:cs="Arial"/>
        </w:rPr>
        <w:t xml:space="preserve">compared to </w:t>
      </w:r>
      <w:r w:rsidR="00FD4002" w:rsidRPr="001C3B04">
        <w:rPr>
          <w:rFonts w:ascii="Arial" w:hAnsi="Arial" w:cs="Arial"/>
        </w:rPr>
        <w:t>an average of 988 IU vitamin D3 in 3</w:t>
      </w:r>
      <w:r w:rsidR="00C361A3">
        <w:rPr>
          <w:rFonts w:ascii="Arial" w:hAnsi="Arial" w:cs="Arial"/>
        </w:rPr>
        <w:t>.5 ounces of wild-caught salmon.</w:t>
      </w:r>
      <w:r w:rsidR="00835974">
        <w:rPr>
          <w:rFonts w:ascii="Arial" w:hAnsi="Arial" w:cs="Arial"/>
        </w:rPr>
        <w:t xml:space="preserve">  </w:t>
      </w:r>
      <w:bookmarkStart w:id="0" w:name="_GoBack"/>
      <w:bookmarkEnd w:id="0"/>
    </w:p>
    <w:p w:rsidR="00C361A3" w:rsidRDefault="00C361A3" w:rsidP="00606A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61A3" w:rsidRDefault="00C361A3" w:rsidP="00C361A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361A3">
        <w:rPr>
          <w:rFonts w:ascii="Arial" w:hAnsi="Arial" w:cs="Arial"/>
          <w:b/>
          <w:u w:val="single"/>
        </w:rPr>
        <w:t>Optimize Vitamin D Levels</w:t>
      </w:r>
      <w:r>
        <w:rPr>
          <w:rFonts w:ascii="Arial" w:hAnsi="Arial" w:cs="Arial"/>
        </w:rPr>
        <w:t xml:space="preserve"> - </w:t>
      </w:r>
      <w:r w:rsidR="00422019">
        <w:rPr>
          <w:rFonts w:ascii="Arial" w:hAnsi="Arial" w:cs="Arial"/>
        </w:rPr>
        <w:t>Vit</w:t>
      </w:r>
      <w:r>
        <w:rPr>
          <w:rFonts w:ascii="Arial" w:hAnsi="Arial" w:cs="Arial"/>
        </w:rPr>
        <w:t>amin</w:t>
      </w:r>
      <w:r w:rsidR="00422019">
        <w:rPr>
          <w:rFonts w:ascii="Arial" w:hAnsi="Arial" w:cs="Arial"/>
        </w:rPr>
        <w:t xml:space="preserve"> D helps the body improve calcium absorption. </w:t>
      </w:r>
      <w:r w:rsidRPr="001C3B04">
        <w:rPr>
          <w:rFonts w:ascii="Arial" w:hAnsi="Arial" w:cs="Arial"/>
          <w:color w:val="0A0A0A"/>
        </w:rPr>
        <w:t>Spending most of your time indoors and avoiding the sun may mean that your body isn’t making the vitamin D it needs to help maintain bone ma</w:t>
      </w:r>
      <w:r>
        <w:rPr>
          <w:rFonts w:ascii="Arial" w:hAnsi="Arial" w:cs="Arial"/>
          <w:color w:val="0A0A0A"/>
        </w:rPr>
        <w:t>ss.</w:t>
      </w:r>
    </w:p>
    <w:p w:rsidR="004A1B39" w:rsidRDefault="00422019" w:rsidP="00C361A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It is best to obtain </w:t>
      </w:r>
      <w:r w:rsidR="00C361A3">
        <w:rPr>
          <w:rFonts w:ascii="Arial" w:hAnsi="Arial" w:cs="Arial"/>
        </w:rPr>
        <w:t xml:space="preserve">Vitamin D naturally by exposing your bare skin to sunlight for about 15-20 minutes every day. </w:t>
      </w:r>
    </w:p>
    <w:p w:rsidR="004A1B39" w:rsidRDefault="004A1B39" w:rsidP="00606A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22019" w:rsidRPr="001C3B04" w:rsidRDefault="00C361A3" w:rsidP="00606A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422019">
        <w:rPr>
          <w:rFonts w:ascii="Arial" w:hAnsi="Arial" w:cs="Arial"/>
        </w:rPr>
        <w:t xml:space="preserve"> you are at high risk for osteopenia or osteoporosis, talk to your doctor a</w:t>
      </w:r>
      <w:r w:rsidR="00B93154">
        <w:rPr>
          <w:rFonts w:ascii="Arial" w:hAnsi="Arial" w:cs="Arial"/>
        </w:rPr>
        <w:t>b</w:t>
      </w:r>
      <w:r w:rsidR="000E7D3D">
        <w:rPr>
          <w:rFonts w:ascii="Arial" w:hAnsi="Arial" w:cs="Arial"/>
        </w:rPr>
        <w:t>out having a bone density test</w:t>
      </w:r>
      <w:r w:rsidR="00B93154">
        <w:rPr>
          <w:rFonts w:ascii="Arial" w:hAnsi="Arial" w:cs="Arial"/>
        </w:rPr>
        <w:t xml:space="preserve"> (DEXA)</w:t>
      </w:r>
      <w:r w:rsidR="000E7D3D">
        <w:rPr>
          <w:rFonts w:ascii="Arial" w:hAnsi="Arial" w:cs="Arial"/>
        </w:rPr>
        <w:t xml:space="preserve"> and check your </w:t>
      </w:r>
      <w:r w:rsidR="00422019">
        <w:rPr>
          <w:rFonts w:ascii="Arial" w:hAnsi="Arial" w:cs="Arial"/>
        </w:rPr>
        <w:t xml:space="preserve">vitamin D levels. No matter the current state of your bone health, </w:t>
      </w:r>
      <w:r>
        <w:rPr>
          <w:rFonts w:ascii="Arial" w:hAnsi="Arial" w:cs="Arial"/>
        </w:rPr>
        <w:t xml:space="preserve">incorporating these simple tips </w:t>
      </w:r>
      <w:r w:rsidR="007D153D">
        <w:rPr>
          <w:rFonts w:ascii="Arial" w:hAnsi="Arial" w:cs="Arial"/>
        </w:rPr>
        <w:t xml:space="preserve">today </w:t>
      </w:r>
      <w:r>
        <w:rPr>
          <w:rFonts w:ascii="Arial" w:hAnsi="Arial" w:cs="Arial"/>
        </w:rPr>
        <w:t xml:space="preserve">can help you prevent </w:t>
      </w:r>
      <w:r w:rsidR="00422019">
        <w:rPr>
          <w:rFonts w:ascii="Arial" w:hAnsi="Arial" w:cs="Arial"/>
        </w:rPr>
        <w:t>fractures or complications</w:t>
      </w:r>
      <w:r w:rsidR="007D153D">
        <w:rPr>
          <w:rFonts w:ascii="Arial" w:hAnsi="Arial" w:cs="Arial"/>
        </w:rPr>
        <w:t xml:space="preserve"> in the future</w:t>
      </w:r>
      <w:r w:rsidR="00422019">
        <w:rPr>
          <w:rFonts w:ascii="Arial" w:hAnsi="Arial" w:cs="Arial"/>
        </w:rPr>
        <w:t xml:space="preserve">. </w:t>
      </w:r>
    </w:p>
    <w:sectPr w:rsidR="00422019" w:rsidRPr="001C3B04" w:rsidSect="00BB4A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74E3816"/>
    <w:multiLevelType w:val="hybridMultilevel"/>
    <w:tmpl w:val="6A163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>
    <w:useFELayout/>
  </w:compat>
  <w:rsids>
    <w:rsidRoot w:val="007B1A93"/>
    <w:rsid w:val="000E7D3D"/>
    <w:rsid w:val="001A1021"/>
    <w:rsid w:val="001C3B04"/>
    <w:rsid w:val="003B7FC6"/>
    <w:rsid w:val="00422019"/>
    <w:rsid w:val="004A1B39"/>
    <w:rsid w:val="00545532"/>
    <w:rsid w:val="00606A64"/>
    <w:rsid w:val="007B1A93"/>
    <w:rsid w:val="007D153D"/>
    <w:rsid w:val="00810688"/>
    <w:rsid w:val="00835974"/>
    <w:rsid w:val="00A53E49"/>
    <w:rsid w:val="00B156DD"/>
    <w:rsid w:val="00B93154"/>
    <w:rsid w:val="00BB4A31"/>
    <w:rsid w:val="00C361A3"/>
    <w:rsid w:val="00D31F13"/>
    <w:rsid w:val="00F3449C"/>
    <w:rsid w:val="00FA2D06"/>
    <w:rsid w:val="00FD4002"/>
    <w:rsid w:val="00FF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0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University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Musgrove</dc:creator>
  <cp:lastModifiedBy>Pathways to Healing</cp:lastModifiedBy>
  <cp:revision>2</cp:revision>
  <dcterms:created xsi:type="dcterms:W3CDTF">2017-08-28T16:09:00Z</dcterms:created>
  <dcterms:modified xsi:type="dcterms:W3CDTF">2017-08-28T16:09:00Z</dcterms:modified>
</cp:coreProperties>
</file>