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BE" w:rsidRDefault="00877083">
      <w:pPr>
        <w:pStyle w:val="Body"/>
        <w:widowControl w:val="0"/>
        <w:rPr>
          <w:rFonts w:ascii="Helvetica Neue" w:hAnsi="Helvetica Neue"/>
        </w:rPr>
      </w:pPr>
      <w:r>
        <w:rPr>
          <w:rFonts w:ascii="Helvetica Neue" w:hAnsi="Helvetica Neue"/>
        </w:rPr>
        <w:t>Genetically Modified Foods and Why You May Want to Avoid Them</w:t>
      </w:r>
      <w:bookmarkStart w:id="0" w:name="_GoBack"/>
      <w:bookmarkEnd w:id="0"/>
    </w:p>
    <w:p w:rsidR="005751BC" w:rsidRDefault="005751BC">
      <w:pPr>
        <w:pStyle w:val="Body"/>
        <w:widowControl w:val="0"/>
        <w:rPr>
          <w:rFonts w:ascii="Helvetica Neue" w:hAnsi="Helvetica Neue"/>
        </w:rPr>
      </w:pPr>
      <w:r>
        <w:rPr>
          <w:rFonts w:ascii="Helvetica Neue" w:hAnsi="Helvetica Neue"/>
        </w:rPr>
        <w:t xml:space="preserve">By Dr. Alyssa </w:t>
      </w:r>
      <w:r w:rsidR="00877083">
        <w:rPr>
          <w:rFonts w:ascii="Helvetica Neue" w:hAnsi="Helvetica Neue"/>
        </w:rPr>
        <w:t>Musgrove</w:t>
      </w:r>
    </w:p>
    <w:p w:rsidR="005751BC" w:rsidRDefault="005751BC">
      <w:pPr>
        <w:pStyle w:val="Body"/>
        <w:widowControl w:val="0"/>
        <w:rPr>
          <w:rFonts w:ascii="Helvetica Neue" w:eastAsia="Helvetica Neue" w:hAnsi="Helvetica Neue" w:cs="Helvetica Neue"/>
        </w:rPr>
      </w:pPr>
    </w:p>
    <w:p w:rsidR="005751BC" w:rsidRDefault="005751BC">
      <w:pPr>
        <w:pStyle w:val="Body"/>
        <w:widowControl w:val="0"/>
        <w:rPr>
          <w:rFonts w:ascii="Helvetica Neue" w:hAnsi="Helvetica Neue"/>
        </w:rPr>
      </w:pPr>
      <w:r>
        <w:rPr>
          <w:rFonts w:ascii="Helvetica Neue" w:hAnsi="Helvetica Neue"/>
        </w:rPr>
        <w:t xml:space="preserve">Genetically modified organisms (GMOs), also referred to as “genetically engineered,” are live organisms whose genetic components have been manipulated artificially in a laboratory. GMOs are </w:t>
      </w:r>
      <w:r w:rsidR="00472425">
        <w:rPr>
          <w:rFonts w:ascii="Helvetica Neue" w:hAnsi="Helvetica Neue"/>
        </w:rPr>
        <w:t xml:space="preserve">extremely </w:t>
      </w:r>
      <w:r>
        <w:rPr>
          <w:rFonts w:ascii="Helvetica Neue" w:hAnsi="Helvetica Neue"/>
        </w:rPr>
        <w:t xml:space="preserve">common in food today. Statistics show more than 80 percent of the foods we eat daily are genetically modified or contain a genetically modified ingredient. Genetically modified foods are also fed to animals, so traces of residue can be found in our dairy, meat, fish and eggs. </w:t>
      </w:r>
    </w:p>
    <w:p w:rsidR="00472425" w:rsidRDefault="00472425" w:rsidP="00472425">
      <w:pPr>
        <w:pStyle w:val="Body"/>
        <w:widowControl w:val="0"/>
        <w:rPr>
          <w:rFonts w:ascii="Helvetica Neue" w:hAnsi="Helvetica Neue"/>
        </w:rPr>
      </w:pPr>
      <w:r>
        <w:rPr>
          <w:rFonts w:ascii="Helvetica Neue" w:hAnsi="Helvetica Neue"/>
        </w:rPr>
        <w:t xml:space="preserve"> </w:t>
      </w:r>
    </w:p>
    <w:p w:rsidR="00472425" w:rsidRDefault="00472425" w:rsidP="00472425">
      <w:pPr>
        <w:pStyle w:val="Body"/>
        <w:widowControl w:val="0"/>
        <w:rPr>
          <w:rFonts w:ascii="Helvetica Neue" w:eastAsia="Helvetica Neue" w:hAnsi="Helvetica Neue" w:cs="Helvetica Neue"/>
        </w:rPr>
      </w:pPr>
      <w:r>
        <w:rPr>
          <w:rFonts w:ascii="Helvetica Neue" w:hAnsi="Helvetica Neue"/>
        </w:rPr>
        <w:t>GMOs allow plants to be grown in environments or soil that are naturally unreceptive, thereby making farming easier. Easier farming means more food can be mass-produced. Additiona</w:t>
      </w:r>
      <w:r w:rsidR="00D9460B">
        <w:rPr>
          <w:rFonts w:ascii="Helvetica Neue" w:hAnsi="Helvetica Neue"/>
        </w:rPr>
        <w:t>lly, GMOs may require fewer pes</w:t>
      </w:r>
      <w:r>
        <w:rPr>
          <w:rFonts w:ascii="Helvetica Neue" w:hAnsi="Helvetica Neue"/>
        </w:rPr>
        <w:t>ticides, making it cheaper for large farming corporations. For example, some seeds have been engineere</w:t>
      </w:r>
      <w:r w:rsidR="00D9460B">
        <w:rPr>
          <w:rFonts w:ascii="Helvetica Neue" w:hAnsi="Helvetica Neue"/>
        </w:rPr>
        <w:t>d to be resistant to some bugs. B</w:t>
      </w:r>
      <w:r>
        <w:rPr>
          <w:rFonts w:ascii="Helvetica Neue" w:hAnsi="Helvetica Neue"/>
        </w:rPr>
        <w:t>ut if bugs will no longer eat the foods</w:t>
      </w:r>
      <w:r w:rsidR="00D9460B">
        <w:rPr>
          <w:rFonts w:ascii="Helvetica Neue" w:hAnsi="Helvetica Neue"/>
        </w:rPr>
        <w:t>,</w:t>
      </w:r>
      <w:r>
        <w:rPr>
          <w:rFonts w:ascii="Helvetica Neue" w:hAnsi="Helvetica Neue"/>
        </w:rPr>
        <w:t xml:space="preserve"> then why should we?</w:t>
      </w:r>
    </w:p>
    <w:p w:rsidR="00472425" w:rsidRDefault="00472425" w:rsidP="00472425">
      <w:pPr>
        <w:pStyle w:val="Body"/>
        <w:widowControl w:val="0"/>
        <w:rPr>
          <w:rFonts w:ascii="Helvetica Neue" w:hAnsi="Helvetica Neue"/>
        </w:rPr>
      </w:pPr>
    </w:p>
    <w:p w:rsidR="00472425" w:rsidRDefault="00472425" w:rsidP="00472425">
      <w:pPr>
        <w:pStyle w:val="Body"/>
        <w:widowControl w:val="0"/>
        <w:rPr>
          <w:rFonts w:ascii="Helvetica Neue" w:eastAsia="Helvetica Neue" w:hAnsi="Helvetica Neue" w:cs="Helvetica Neue"/>
        </w:rPr>
      </w:pPr>
      <w:r>
        <w:rPr>
          <w:rFonts w:ascii="Helvetica Neue" w:hAnsi="Helvetica Neue"/>
        </w:rPr>
        <w:t>Unfortunately, there have been no studies or published research on the long-term effects of GMOs on humans. However, in 2011, there was a reviewed published article in </w:t>
      </w:r>
      <w:r>
        <w:rPr>
          <w:rFonts w:ascii="Helvetica Neue" w:hAnsi="Helvetica Neue"/>
          <w:i/>
          <w:iCs/>
        </w:rPr>
        <w:t>Environmental Science Europe</w:t>
      </w:r>
      <w:r w:rsidR="00715856">
        <w:rPr>
          <w:rFonts w:ascii="Helvetica Neue" w:hAnsi="Helvetica Neue"/>
        </w:rPr>
        <w:t xml:space="preserve"> that showed widespread liver and kidney damage, as well as large tumor growth, in </w:t>
      </w:r>
      <w:r>
        <w:rPr>
          <w:rFonts w:ascii="Helvetica Neue" w:hAnsi="Helvetica Neue"/>
        </w:rPr>
        <w:t>19 mammals fed GMO corn and soybeans. A 10-year study in Norway found GMOs may cause obesity, digestive problems and also damage major organs like the liver, kidneys, pancreas, and genitals. Other possible health risks may include antibiotic resistance, endocrine (hormone) disruption, reproductive disorders, cancerous tumor growth, accelerat</w:t>
      </w:r>
      <w:r w:rsidR="00715856">
        <w:rPr>
          <w:rFonts w:ascii="Helvetica Neue" w:hAnsi="Helvetica Neue"/>
        </w:rPr>
        <w:t>ed aging and increased allergies</w:t>
      </w:r>
      <w:r>
        <w:rPr>
          <w:rFonts w:ascii="Helvetica Neue" w:hAnsi="Helvetica Neue"/>
        </w:rPr>
        <w:t>.</w:t>
      </w:r>
    </w:p>
    <w:p w:rsidR="00472425" w:rsidRDefault="00472425" w:rsidP="00472425">
      <w:pPr>
        <w:pStyle w:val="Body"/>
        <w:widowControl w:val="0"/>
        <w:rPr>
          <w:rFonts w:ascii="Helvetica Neue" w:hAnsi="Helvetica Neue"/>
        </w:rPr>
      </w:pPr>
    </w:p>
    <w:p w:rsidR="00472425" w:rsidRDefault="00472425" w:rsidP="00472425">
      <w:pPr>
        <w:pStyle w:val="Body"/>
        <w:widowControl w:val="0"/>
        <w:rPr>
          <w:rFonts w:ascii="Helvetica Neue" w:hAnsi="Helvetica Neue"/>
        </w:rPr>
      </w:pPr>
      <w:r>
        <w:rPr>
          <w:rFonts w:ascii="Helvetica Neue" w:hAnsi="Helvetica Neue"/>
        </w:rPr>
        <w:t>More than 60 countries have banned the product</w:t>
      </w:r>
      <w:r w:rsidR="00D9460B">
        <w:rPr>
          <w:rFonts w:ascii="Helvetica Neue" w:hAnsi="Helvetica Neue"/>
        </w:rPr>
        <w:t xml:space="preserve">ion or sale of GMOs, including </w:t>
      </w:r>
      <w:r>
        <w:rPr>
          <w:rFonts w:ascii="Helvetica Neue" w:hAnsi="Helvetica Neue"/>
        </w:rPr>
        <w:t xml:space="preserve">the European Union, Russia, China, Japan, Australia, and Brazil. Most countries that do allow GMOs have significant restrictions and require all </w:t>
      </w:r>
      <w:r>
        <w:rPr>
          <w:rFonts w:ascii="Helvetica Neue" w:hAnsi="Helvetica Neue"/>
        </w:rPr>
        <w:lastRenderedPageBreak/>
        <w:t xml:space="preserve">genetically modified foods to be labeled, so you are aware of what you are consuming. </w:t>
      </w:r>
    </w:p>
    <w:p w:rsidR="00472425" w:rsidRDefault="00472425">
      <w:pPr>
        <w:pStyle w:val="Body"/>
        <w:widowControl w:val="0"/>
        <w:rPr>
          <w:rFonts w:ascii="Helvetica Neue" w:hAnsi="Helvetica Neue"/>
        </w:rPr>
      </w:pPr>
    </w:p>
    <w:p w:rsidR="005751BC" w:rsidRDefault="00472425">
      <w:pPr>
        <w:pStyle w:val="Body"/>
        <w:widowControl w:val="0"/>
        <w:rPr>
          <w:rFonts w:ascii="Helvetica Neue" w:hAnsi="Helvetica Neue"/>
        </w:rPr>
      </w:pPr>
      <w:r>
        <w:rPr>
          <w:rFonts w:ascii="Helvetica Neue" w:hAnsi="Helvetica Neue"/>
        </w:rPr>
        <w:t xml:space="preserve">Unfortunately the American government approved GMOs based on studies conducted by the same companies that created them and profit from their sales. </w:t>
      </w:r>
      <w:r w:rsidR="005751BC">
        <w:rPr>
          <w:rFonts w:ascii="Helvetica Neue" w:hAnsi="Helvetica Neue"/>
        </w:rPr>
        <w:t>The United States produces more GMO crops than any other country</w:t>
      </w:r>
      <w:r w:rsidR="00715856">
        <w:rPr>
          <w:rFonts w:ascii="Helvetica Neue" w:hAnsi="Helvetica Neue"/>
        </w:rPr>
        <w:t>, and</w:t>
      </w:r>
      <w:r w:rsidR="005751BC">
        <w:rPr>
          <w:rFonts w:ascii="Helvetica Neue" w:hAnsi="Helvetica Neue"/>
        </w:rPr>
        <w:t xml:space="preserve"> does not require foods and ingredients to be labeled GMO. With the absence of mandatory labeling in our country, it can be difficult to make the best choices with food you are purchasing. </w:t>
      </w:r>
      <w:r w:rsidR="00715856">
        <w:rPr>
          <w:rFonts w:ascii="Helvetica Neue" w:hAnsi="Helvetica Neue"/>
        </w:rPr>
        <w:t>Here are some simple tips to help you limit GMOs in your diet:</w:t>
      </w:r>
    </w:p>
    <w:p w:rsidR="00715856" w:rsidRDefault="00715856">
      <w:pPr>
        <w:pStyle w:val="Body"/>
        <w:widowControl w:val="0"/>
        <w:rPr>
          <w:rFonts w:ascii="Helvetica Neue" w:hAnsi="Helvetica Neue"/>
        </w:rPr>
      </w:pPr>
    </w:p>
    <w:p w:rsidR="00D9460B" w:rsidRDefault="00D9460B" w:rsidP="00D9460B">
      <w:pPr>
        <w:pStyle w:val="Body"/>
        <w:widowControl w:val="0"/>
        <w:numPr>
          <w:ilvl w:val="0"/>
          <w:numId w:val="1"/>
        </w:numPr>
        <w:rPr>
          <w:rFonts w:ascii="Helvetica Neue" w:hAnsi="Helvetica Neue"/>
        </w:rPr>
      </w:pPr>
      <w:r>
        <w:rPr>
          <w:rFonts w:ascii="Helvetica Neue" w:hAnsi="Helvetica Neue"/>
          <w:b/>
        </w:rPr>
        <w:t>Shop O</w:t>
      </w:r>
      <w:r w:rsidR="005751BC" w:rsidRPr="00D9460B">
        <w:rPr>
          <w:rFonts w:ascii="Helvetica Neue" w:hAnsi="Helvetica Neue"/>
          <w:b/>
        </w:rPr>
        <w:t>rganic</w:t>
      </w:r>
      <w:r w:rsidR="005751BC" w:rsidRPr="00D9460B">
        <w:rPr>
          <w:rFonts w:ascii="Helvetica Neue" w:hAnsi="Helvetica Neue"/>
        </w:rPr>
        <w:t xml:space="preserve">: By law, organic food must contain less then 5 percent genetically modified products. </w:t>
      </w:r>
      <w:r w:rsidR="00472425" w:rsidRPr="00D9460B">
        <w:rPr>
          <w:rFonts w:ascii="Helvetica Neue" w:hAnsi="Helvetica Neue"/>
        </w:rPr>
        <w:t>If you want to reduce your exposure to pesticides but do not have access to, cannot find,</w:t>
      </w:r>
      <w:r w:rsidR="00715856" w:rsidRPr="00D9460B">
        <w:rPr>
          <w:rFonts w:ascii="Helvetica Neue" w:hAnsi="Helvetica Neue"/>
        </w:rPr>
        <w:t xml:space="preserve"> or afford an all-organic diet, shop the “Clean 15” or “Safe 16” –</w:t>
      </w:r>
      <w:r>
        <w:rPr>
          <w:rFonts w:ascii="Helvetica Neue" w:hAnsi="Helvetica Neue"/>
        </w:rPr>
        <w:t xml:space="preserve"> a list of conventionally-</w:t>
      </w:r>
      <w:r w:rsidR="00715856" w:rsidRPr="00D9460B">
        <w:rPr>
          <w:rFonts w:ascii="Helvetica Neue" w:hAnsi="Helvetica Neue"/>
        </w:rPr>
        <w:t xml:space="preserve">farmed produce that has the lowest pesticide load. </w:t>
      </w:r>
      <w:r w:rsidR="00472425" w:rsidRPr="00D9460B">
        <w:rPr>
          <w:rFonts w:ascii="Helvetica Neue" w:hAnsi="Helvetica Neue"/>
        </w:rPr>
        <w:t xml:space="preserve">The foods </w:t>
      </w:r>
      <w:r w:rsidR="00715856" w:rsidRPr="00D9460B">
        <w:rPr>
          <w:rFonts w:ascii="Helvetica Neue" w:hAnsi="Helvetica Neue"/>
        </w:rPr>
        <w:t xml:space="preserve">on these lists </w:t>
      </w:r>
      <w:r w:rsidR="00472425" w:rsidRPr="00D9460B">
        <w:rPr>
          <w:rFonts w:ascii="Helvetica Neue" w:hAnsi="Helvetica Neue"/>
        </w:rPr>
        <w:t>often have thick skin</w:t>
      </w:r>
      <w:r w:rsidR="00715856" w:rsidRPr="00D9460B">
        <w:rPr>
          <w:rFonts w:ascii="Helvetica Neue" w:hAnsi="Helvetica Neue"/>
        </w:rPr>
        <w:t xml:space="preserve">s and include: </w:t>
      </w:r>
      <w:r w:rsidR="00472425" w:rsidRPr="00D9460B">
        <w:rPr>
          <w:rFonts w:ascii="Helvetica Neue" w:hAnsi="Helvetica Neue"/>
        </w:rPr>
        <w:t>onions, sweet peas, avocadoes, pineapples, mangoe</w:t>
      </w:r>
      <w:r w:rsidR="00715856" w:rsidRPr="00D9460B">
        <w:rPr>
          <w:rFonts w:ascii="Helvetica Neue" w:hAnsi="Helvetica Neue"/>
        </w:rPr>
        <w:t>s, watermelon, grapefruit, kiwi</w:t>
      </w:r>
      <w:r w:rsidR="00472425" w:rsidRPr="00D9460B">
        <w:rPr>
          <w:rFonts w:ascii="Helvetica Neue" w:hAnsi="Helvetica Neue"/>
        </w:rPr>
        <w:t xml:space="preserve">s and cantaloupes. </w:t>
      </w:r>
      <w:r>
        <w:rPr>
          <w:rFonts w:ascii="Helvetica Neue" w:hAnsi="Helvetica Neue"/>
        </w:rPr>
        <w:t xml:space="preserve">Produce </w:t>
      </w:r>
      <w:r w:rsidR="00715856" w:rsidRPr="00D9460B">
        <w:rPr>
          <w:rFonts w:ascii="Helvetica Neue" w:hAnsi="Helvetica Neue"/>
        </w:rPr>
        <w:t>listed among the “Dirty Dozen” or “Tainted 12”</w:t>
      </w:r>
      <w:r w:rsidRPr="00D9460B">
        <w:rPr>
          <w:rFonts w:ascii="Helvetica Neue" w:hAnsi="Helvetica Neue"/>
        </w:rPr>
        <w:t xml:space="preserve"> include</w:t>
      </w:r>
      <w:r>
        <w:rPr>
          <w:rFonts w:ascii="Helvetica Neue" w:hAnsi="Helvetica Neue"/>
        </w:rPr>
        <w:t>:</w:t>
      </w:r>
      <w:r w:rsidRPr="00D9460B">
        <w:rPr>
          <w:rFonts w:ascii="Helvetica Neue" w:hAnsi="Helvetica Neue"/>
        </w:rPr>
        <w:t xml:space="preserve"> </w:t>
      </w:r>
      <w:r w:rsidRPr="005751BC">
        <w:rPr>
          <w:rFonts w:ascii="Helvetica Neue" w:hAnsi="Helvetica Neue"/>
        </w:rPr>
        <w:t>apples, celery, strawberries, cucumbers, peaches, bell peppers, cherries, carrots, pears, potatoes, lettuce and kale.</w:t>
      </w:r>
      <w:r>
        <w:rPr>
          <w:rFonts w:ascii="Helvetica Neue" w:hAnsi="Helvetica Neue"/>
        </w:rPr>
        <w:t xml:space="preserve"> It is in your best interest to </w:t>
      </w:r>
      <w:r w:rsidR="00472425" w:rsidRPr="00D9460B">
        <w:rPr>
          <w:rFonts w:ascii="Helvetica Neue" w:hAnsi="Helvetica Neue"/>
        </w:rPr>
        <w:t xml:space="preserve">spend the extra money to purchase </w:t>
      </w:r>
      <w:r>
        <w:rPr>
          <w:rFonts w:ascii="Helvetica Neue" w:hAnsi="Helvetica Neue"/>
        </w:rPr>
        <w:t>organic versions of those foods.</w:t>
      </w:r>
      <w:r w:rsidR="00472425" w:rsidRPr="00D9460B">
        <w:rPr>
          <w:rFonts w:ascii="Helvetica Neue" w:hAnsi="Helvetica Neue"/>
        </w:rPr>
        <w:t xml:space="preserve"> </w:t>
      </w:r>
    </w:p>
    <w:p w:rsidR="008A3ABE" w:rsidRPr="00D9460B" w:rsidRDefault="00D9460B" w:rsidP="00D9460B">
      <w:pPr>
        <w:pStyle w:val="Body"/>
        <w:widowControl w:val="0"/>
        <w:numPr>
          <w:ilvl w:val="0"/>
          <w:numId w:val="1"/>
        </w:numPr>
        <w:rPr>
          <w:rFonts w:ascii="Helvetica Neue" w:hAnsi="Helvetica Neue"/>
        </w:rPr>
      </w:pPr>
      <w:r w:rsidRPr="00D9460B">
        <w:rPr>
          <w:rFonts w:ascii="Helvetica Neue" w:hAnsi="Helvetica Neue"/>
          <w:b/>
        </w:rPr>
        <w:t>Avoid the Big O</w:t>
      </w:r>
      <w:r w:rsidR="005751BC" w:rsidRPr="00D9460B">
        <w:rPr>
          <w:rFonts w:ascii="Helvetica Neue" w:hAnsi="Helvetica Neue"/>
          <w:b/>
        </w:rPr>
        <w:t>ffenders</w:t>
      </w:r>
      <w:r w:rsidR="005751BC" w:rsidRPr="00D9460B">
        <w:rPr>
          <w:rFonts w:ascii="Helvetica Neue" w:hAnsi="Helvetica Neue"/>
        </w:rPr>
        <w:t xml:space="preserve">: If you do not regularly purchase organic ingredients, start by reading packaged food labels in order to avoid the top 5 genetically modified crops: corn, canola, soybeans, sugar beets and papaya. If you are buying foods containing any of </w:t>
      </w:r>
      <w:r>
        <w:rPr>
          <w:rFonts w:ascii="Helvetica Neue" w:hAnsi="Helvetica Neue"/>
        </w:rPr>
        <w:t>those crops,</w:t>
      </w:r>
      <w:r w:rsidR="005751BC" w:rsidRPr="00D9460B">
        <w:rPr>
          <w:rFonts w:ascii="Helvetica Neue" w:hAnsi="Helvetica Neue"/>
        </w:rPr>
        <w:t xml:space="preserve"> and the label doesn’t say “organic” or “non-GMO,” you can be assured the food is GMO.</w:t>
      </w:r>
    </w:p>
    <w:p w:rsidR="005751BC" w:rsidRPr="005751BC" w:rsidRDefault="00D9460B" w:rsidP="005751BC">
      <w:pPr>
        <w:pStyle w:val="Body"/>
        <w:widowControl w:val="0"/>
        <w:numPr>
          <w:ilvl w:val="0"/>
          <w:numId w:val="1"/>
        </w:numPr>
        <w:rPr>
          <w:rFonts w:ascii="Helvetica Neue" w:eastAsia="Helvetica Neue" w:hAnsi="Helvetica Neue" w:cs="Helvetica Neue"/>
        </w:rPr>
      </w:pPr>
      <w:r w:rsidRPr="00D9460B">
        <w:rPr>
          <w:rFonts w:ascii="Helvetica Neue" w:hAnsi="Helvetica Neue"/>
          <w:b/>
        </w:rPr>
        <w:t>Swap Your Cooking O</w:t>
      </w:r>
      <w:r w:rsidR="005751BC" w:rsidRPr="00D9460B">
        <w:rPr>
          <w:rFonts w:ascii="Helvetica Neue" w:hAnsi="Helvetica Neue"/>
          <w:b/>
        </w:rPr>
        <w:t>il</w:t>
      </w:r>
      <w:r w:rsidR="005751BC">
        <w:rPr>
          <w:rFonts w:ascii="Helvetica Neue" w:hAnsi="Helvetica Neue"/>
        </w:rPr>
        <w:t>: Swap out</w:t>
      </w:r>
      <w:r w:rsidR="005751BC" w:rsidRPr="005751BC">
        <w:rPr>
          <w:rFonts w:ascii="Helvetica Neue" w:hAnsi="Helvetica Neue"/>
        </w:rPr>
        <w:t xml:space="preserve"> your vegetable or canola oil for olive oil, safflower oil or coconut oil</w:t>
      </w:r>
      <w:r w:rsidR="005751BC">
        <w:rPr>
          <w:rFonts w:ascii="Helvetica Neue" w:hAnsi="Helvetica Neue"/>
        </w:rPr>
        <w:t>,</w:t>
      </w:r>
      <w:r w:rsidR="005751BC" w:rsidRPr="005751BC">
        <w:rPr>
          <w:rFonts w:ascii="Helvetica Neue" w:hAnsi="Helvetica Neue"/>
        </w:rPr>
        <w:t xml:space="preserve"> which are less likely to contain</w:t>
      </w:r>
      <w:r w:rsidR="005751BC">
        <w:rPr>
          <w:rFonts w:ascii="Helvetica Neue" w:hAnsi="Helvetica Neue"/>
        </w:rPr>
        <w:t xml:space="preserve"> GMOs. </w:t>
      </w:r>
    </w:p>
    <w:p w:rsidR="00472425" w:rsidRPr="00472425" w:rsidRDefault="00D9460B" w:rsidP="005751BC">
      <w:pPr>
        <w:pStyle w:val="Body"/>
        <w:widowControl w:val="0"/>
        <w:numPr>
          <w:ilvl w:val="0"/>
          <w:numId w:val="1"/>
        </w:numPr>
        <w:rPr>
          <w:rFonts w:ascii="Helvetica Neue" w:eastAsia="Helvetica Neue" w:hAnsi="Helvetica Neue" w:cs="Helvetica Neue"/>
        </w:rPr>
      </w:pPr>
      <w:r w:rsidRPr="00D9460B">
        <w:rPr>
          <w:rFonts w:ascii="Helvetica Neue" w:hAnsi="Helvetica Neue"/>
          <w:b/>
        </w:rPr>
        <w:lastRenderedPageBreak/>
        <w:t>Get Food from the S</w:t>
      </w:r>
      <w:r w:rsidR="005751BC" w:rsidRPr="00D9460B">
        <w:rPr>
          <w:rFonts w:ascii="Helvetica Neue" w:hAnsi="Helvetica Neue"/>
          <w:b/>
        </w:rPr>
        <w:t>ource</w:t>
      </w:r>
      <w:r w:rsidR="005751BC">
        <w:rPr>
          <w:rFonts w:ascii="Helvetica Neue" w:hAnsi="Helvetica Neue"/>
        </w:rPr>
        <w:t xml:space="preserve">: Shop </w:t>
      </w:r>
      <w:r w:rsidR="005751BC" w:rsidRPr="005751BC">
        <w:rPr>
          <w:rFonts w:ascii="Helvetica Neue" w:hAnsi="Helvetica Neue"/>
        </w:rPr>
        <w:t>your local farmers market. Plant your own garden</w:t>
      </w:r>
      <w:r>
        <w:rPr>
          <w:rFonts w:ascii="Helvetica Neue" w:hAnsi="Helvetica Neue"/>
        </w:rPr>
        <w:t>,</w:t>
      </w:r>
      <w:r w:rsidR="005751BC" w:rsidRPr="005751BC">
        <w:rPr>
          <w:rFonts w:ascii="Helvetica Neue" w:hAnsi="Helvetica Neue"/>
        </w:rPr>
        <w:t xml:space="preserve"> or grow </w:t>
      </w:r>
      <w:r>
        <w:rPr>
          <w:rFonts w:ascii="Helvetica Neue" w:hAnsi="Helvetica Neue"/>
        </w:rPr>
        <w:t xml:space="preserve">the </w:t>
      </w:r>
      <w:r w:rsidR="005751BC" w:rsidRPr="005751BC">
        <w:rPr>
          <w:rFonts w:ascii="Helvetica Neue" w:hAnsi="Helvetica Neue"/>
        </w:rPr>
        <w:t xml:space="preserve">most commonly used herbs inside your home. </w:t>
      </w:r>
    </w:p>
    <w:p w:rsidR="00472425" w:rsidRPr="00472425" w:rsidRDefault="00472425" w:rsidP="00472425">
      <w:pPr>
        <w:pStyle w:val="Body"/>
        <w:widowControl w:val="0"/>
        <w:rPr>
          <w:rFonts w:ascii="Helvetica Neue" w:eastAsia="Helvetica Neue" w:hAnsi="Helvetica Neue" w:cs="Helvetica Neue"/>
        </w:rPr>
      </w:pPr>
    </w:p>
    <w:p w:rsidR="008A3ABE" w:rsidRDefault="005751BC">
      <w:pPr>
        <w:pStyle w:val="Body"/>
        <w:widowControl w:val="0"/>
        <w:rPr>
          <w:rFonts w:ascii="Helvetica Neue" w:eastAsia="Helvetica Neue" w:hAnsi="Helvetica Neue" w:cs="Helvetica Neue"/>
        </w:rPr>
      </w:pPr>
      <w:r>
        <w:rPr>
          <w:rFonts w:ascii="Helvetica Neue" w:hAnsi="Helvetica Neue"/>
        </w:rPr>
        <w:t>Some f</w:t>
      </w:r>
      <w:r w:rsidR="00472425">
        <w:rPr>
          <w:rFonts w:ascii="Helvetica Neue" w:hAnsi="Helvetica Neue"/>
        </w:rPr>
        <w:t xml:space="preserve">ood corporations </w:t>
      </w:r>
      <w:r>
        <w:rPr>
          <w:rFonts w:ascii="Helvetica Neue" w:hAnsi="Helvetica Neue"/>
        </w:rPr>
        <w:t>are starting to take it upon themselves to eliminate harmful GMO ingredients in their products. Food companies like Chipotle and Panera Bread Company made the switch to non-GMO ingredients and also</w:t>
      </w:r>
      <w:r w:rsidR="00472425">
        <w:rPr>
          <w:rFonts w:ascii="Helvetica Neue" w:hAnsi="Helvetica Neue"/>
        </w:rPr>
        <w:t xml:space="preserve"> began</w:t>
      </w:r>
      <w:r>
        <w:rPr>
          <w:rFonts w:ascii="Helvetica Neue" w:hAnsi="Helvetica Neue"/>
        </w:rPr>
        <w:t xml:space="preserve"> labeling what is GMO for their customers. General Mills</w:t>
      </w:r>
      <w:r w:rsidR="00472425">
        <w:rPr>
          <w:rFonts w:ascii="Helvetica Neue" w:hAnsi="Helvetica Neue"/>
        </w:rPr>
        <w:t>’</w:t>
      </w:r>
      <w:r>
        <w:rPr>
          <w:rFonts w:ascii="Helvetica Neue" w:hAnsi="Helvetica Neue"/>
        </w:rPr>
        <w:t> </w:t>
      </w:r>
      <w:r>
        <w:rPr>
          <w:rFonts w:ascii="Helvetica Neue" w:hAnsi="Helvetica Neue"/>
          <w:i/>
          <w:iCs/>
          <w:lang w:val="nl-NL"/>
        </w:rPr>
        <w:t>Cheerios</w:t>
      </w:r>
      <w:r w:rsidR="00472425">
        <w:rPr>
          <w:rFonts w:ascii="Helvetica Neue" w:hAnsi="Helvetica Neue"/>
        </w:rPr>
        <w:t xml:space="preserve"> no longer contains GMO</w:t>
      </w:r>
      <w:r>
        <w:rPr>
          <w:rFonts w:ascii="Helvetica Neue" w:hAnsi="Helvetica Neue"/>
        </w:rPr>
        <w:t>s. At the end of 2015</w:t>
      </w:r>
      <w:r w:rsidR="00472425">
        <w:rPr>
          <w:rFonts w:ascii="Helvetica Neue" w:hAnsi="Helvetica Neue"/>
        </w:rPr>
        <w:t>,</w:t>
      </w:r>
      <w:r>
        <w:rPr>
          <w:rFonts w:ascii="Helvetica Neue" w:hAnsi="Helvetica Neue"/>
        </w:rPr>
        <w:t xml:space="preserve"> Hershey Kisses and Hershey’s Milk Chocolate Bar became GMO-free. Trader Joe’s private labeled </w:t>
      </w:r>
      <w:r w:rsidR="00472425">
        <w:rPr>
          <w:rFonts w:ascii="Helvetica Neue" w:hAnsi="Helvetica Neue"/>
        </w:rPr>
        <w:t xml:space="preserve">products </w:t>
      </w:r>
      <w:r>
        <w:rPr>
          <w:rFonts w:ascii="Helvetica Neue" w:hAnsi="Helvetica Neue"/>
        </w:rPr>
        <w:t>contain no genetically modified ingredients.</w:t>
      </w:r>
    </w:p>
    <w:p w:rsidR="008A3ABE" w:rsidRDefault="008A3ABE">
      <w:pPr>
        <w:pStyle w:val="Body"/>
        <w:widowControl w:val="0"/>
        <w:rPr>
          <w:rFonts w:ascii="Helvetica Neue" w:eastAsia="Helvetica Neue" w:hAnsi="Helvetica Neue" w:cs="Helvetica Neue"/>
        </w:rPr>
      </w:pPr>
    </w:p>
    <w:p w:rsidR="008A3ABE" w:rsidRDefault="005751BC">
      <w:pPr>
        <w:pStyle w:val="Body"/>
      </w:pPr>
      <w:r>
        <w:rPr>
          <w:rFonts w:ascii="Helvetica Neue" w:hAnsi="Helvetica Neue"/>
        </w:rPr>
        <w:t xml:space="preserve">While the </w:t>
      </w:r>
      <w:r w:rsidR="00D9460B">
        <w:rPr>
          <w:rFonts w:ascii="Helvetica Neue" w:hAnsi="Helvetica Neue"/>
        </w:rPr>
        <w:t xml:space="preserve">availability of non-GMO food is somewhat limited, </w:t>
      </w:r>
      <w:r>
        <w:rPr>
          <w:rFonts w:ascii="Helvetica Neue" w:hAnsi="Helvetica Neue"/>
        </w:rPr>
        <w:t xml:space="preserve">there is hope </w:t>
      </w:r>
      <w:r w:rsidR="00D9460B">
        <w:rPr>
          <w:rFonts w:ascii="Helvetica Neue" w:hAnsi="Helvetica Neue"/>
        </w:rPr>
        <w:t xml:space="preserve">in </w:t>
      </w:r>
      <w:r>
        <w:rPr>
          <w:rFonts w:ascii="Helvetica Neue" w:hAnsi="Helvetica Neue"/>
        </w:rPr>
        <w:t>knowing there are healthy o</w:t>
      </w:r>
      <w:r w:rsidR="00D9460B">
        <w:rPr>
          <w:rFonts w:ascii="Helvetica Neue" w:hAnsi="Helvetica Neue"/>
        </w:rPr>
        <w:t>ptions available. Bottom line: if</w:t>
      </w:r>
      <w:r>
        <w:rPr>
          <w:rFonts w:ascii="Helvetica Neue" w:hAnsi="Helvetica Neue"/>
        </w:rPr>
        <w:t xml:space="preserve"> it is not natural food put on this earth by God, then </w:t>
      </w:r>
      <w:r w:rsidR="00D9460B">
        <w:rPr>
          <w:rFonts w:ascii="Helvetica Neue" w:hAnsi="Helvetica Neue"/>
        </w:rPr>
        <w:t>you may want to think twice before consuming it.</w:t>
      </w:r>
      <w:r>
        <w:rPr>
          <w:rFonts w:ascii="Helvetica Neue" w:hAnsi="Helvetica Neue"/>
        </w:rPr>
        <w:t xml:space="preserve"> </w:t>
      </w:r>
    </w:p>
    <w:sectPr w:rsidR="008A3ABE" w:rsidSect="00E701F3">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04" w:rsidRDefault="00630E04">
      <w:r>
        <w:separator/>
      </w:r>
    </w:p>
  </w:endnote>
  <w:endnote w:type="continuationSeparator" w:id="0">
    <w:p w:rsidR="00630E04" w:rsidRDefault="0063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0B" w:rsidRDefault="00D9460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04" w:rsidRDefault="00630E04">
      <w:r>
        <w:separator/>
      </w:r>
    </w:p>
  </w:footnote>
  <w:footnote w:type="continuationSeparator" w:id="0">
    <w:p w:rsidR="00630E04" w:rsidRDefault="00630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0B" w:rsidRDefault="00D9460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308E9"/>
    <w:multiLevelType w:val="hybridMultilevel"/>
    <w:tmpl w:val="A7EA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A3ABE"/>
    <w:rsid w:val="001F37B9"/>
    <w:rsid w:val="00472425"/>
    <w:rsid w:val="005751BC"/>
    <w:rsid w:val="00630E04"/>
    <w:rsid w:val="00715856"/>
    <w:rsid w:val="00877083"/>
    <w:rsid w:val="008A3ABE"/>
    <w:rsid w:val="008D2206"/>
    <w:rsid w:val="00BB3D1A"/>
    <w:rsid w:val="00D9460B"/>
    <w:rsid w:val="00E701F3"/>
    <w:rsid w:val="00F62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1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1F3"/>
    <w:rPr>
      <w:u w:val="single"/>
    </w:rPr>
  </w:style>
  <w:style w:type="paragraph" w:customStyle="1" w:styleId="HeaderFooter">
    <w:name w:val="Header &amp; Footer"/>
    <w:rsid w:val="00E701F3"/>
    <w:pPr>
      <w:tabs>
        <w:tab w:val="right" w:pos="9020"/>
      </w:tabs>
    </w:pPr>
    <w:rPr>
      <w:rFonts w:ascii="Helvetica" w:hAnsi="Helvetica" w:cs="Arial Unicode MS"/>
      <w:color w:val="000000"/>
      <w:sz w:val="24"/>
      <w:szCs w:val="24"/>
    </w:rPr>
  </w:style>
  <w:style w:type="paragraph" w:customStyle="1" w:styleId="Body">
    <w:name w:val="Body"/>
    <w:rsid w:val="00E701F3"/>
    <w:rPr>
      <w:rFonts w:ascii="Cambria" w:eastAsia="Cambria" w:hAnsi="Cambria" w:cs="Cambria"/>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4548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3</cp:revision>
  <dcterms:created xsi:type="dcterms:W3CDTF">2016-03-10T14:43:00Z</dcterms:created>
  <dcterms:modified xsi:type="dcterms:W3CDTF">2016-03-10T18:26:00Z</dcterms:modified>
</cp:coreProperties>
</file>