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6A7" w:rsidRDefault="003E28C9" w:rsidP="0002418B">
      <w:r>
        <w:t>Find</w:t>
      </w:r>
      <w:r w:rsidR="00927976">
        <w:t xml:space="preserve"> Your Tribe </w:t>
      </w:r>
      <w:r>
        <w:t>and Nurture</w:t>
      </w:r>
      <w:r w:rsidR="00927976">
        <w:t xml:space="preserve"> Your Wellbeing</w:t>
      </w:r>
    </w:p>
    <w:p w:rsidR="00603044" w:rsidRPr="00603044" w:rsidRDefault="00603044" w:rsidP="0002418B">
      <w:pPr>
        <w:rPr>
          <w:b/>
          <w:color w:val="FF0000"/>
          <w:sz w:val="36"/>
          <w:szCs w:val="36"/>
        </w:rPr>
      </w:pPr>
      <w:r w:rsidRPr="00603044">
        <w:rPr>
          <w:b/>
          <w:color w:val="FF0000"/>
          <w:sz w:val="36"/>
          <w:szCs w:val="36"/>
        </w:rPr>
        <w:t xml:space="preserve">By Andrea </w:t>
      </w:r>
      <w:proofErr w:type="spellStart"/>
      <w:r w:rsidRPr="00603044">
        <w:rPr>
          <w:b/>
          <w:color w:val="FF0000"/>
          <w:sz w:val="36"/>
          <w:szCs w:val="36"/>
        </w:rPr>
        <w:t>Maehr</w:t>
      </w:r>
      <w:proofErr w:type="spellEnd"/>
    </w:p>
    <w:p w:rsidR="00927976" w:rsidRDefault="00927976" w:rsidP="0002418B">
      <w:r>
        <w:t>When we speak of tribes</w:t>
      </w:r>
      <w:r w:rsidR="00603044">
        <w:t>,</w:t>
      </w:r>
      <w:r>
        <w:t xml:space="preserve"> we most often think of communities of indigenous people.  </w:t>
      </w:r>
      <w:r w:rsidR="004A3BA5">
        <w:t>Typically, t</w:t>
      </w:r>
      <w:r>
        <w:t xml:space="preserve">ribal peoples have their own </w:t>
      </w:r>
      <w:r w:rsidR="003E28C9">
        <w:t xml:space="preserve">distinct </w:t>
      </w:r>
      <w:r>
        <w:t>cultures, languages, customs and institutions</w:t>
      </w:r>
      <w:r w:rsidR="002C5ADD">
        <w:t>.  T</w:t>
      </w:r>
      <w:r w:rsidR="003E28C9">
        <w:t>ribes are generally</w:t>
      </w:r>
      <w:r w:rsidR="002C5ADD">
        <w:t xml:space="preserve"> tight-</w:t>
      </w:r>
      <w:r>
        <w:t>knit group</w:t>
      </w:r>
      <w:r w:rsidR="003E28C9">
        <w:t>s</w:t>
      </w:r>
      <w:r>
        <w:t xml:space="preserve"> who commune closely together, support one another and share social interaction.  </w:t>
      </w:r>
    </w:p>
    <w:p w:rsidR="006E2574" w:rsidRDefault="006B465B" w:rsidP="0002418B">
      <w:r>
        <w:t>In our culture</w:t>
      </w:r>
      <w:r w:rsidR="002C5ADD">
        <w:t>,</w:t>
      </w:r>
      <w:r>
        <w:t xml:space="preserve"> th</w:t>
      </w:r>
      <w:r w:rsidR="004A3BA5">
        <w:t xml:space="preserve">e concept of having a “tribe” </w:t>
      </w:r>
      <w:r>
        <w:t>is gaining momentum as more people search for a sense of belonging</w:t>
      </w:r>
      <w:r w:rsidR="004A3BA5">
        <w:t>. They desire</w:t>
      </w:r>
      <w:r>
        <w:t xml:space="preserve"> a place where they can be </w:t>
      </w:r>
      <w:r w:rsidR="004A3BA5">
        <w:t xml:space="preserve">unconditionally </w:t>
      </w:r>
      <w:r>
        <w:t>accepted, share common thoughts and ideas</w:t>
      </w:r>
      <w:r w:rsidR="004A3BA5">
        <w:t>,</w:t>
      </w:r>
      <w:r>
        <w:t xml:space="preserve"> and express </w:t>
      </w:r>
      <w:proofErr w:type="gramStart"/>
      <w:r w:rsidR="004A3BA5">
        <w:t>themselves</w:t>
      </w:r>
      <w:proofErr w:type="gramEnd"/>
      <w:r w:rsidR="004A3BA5">
        <w:t xml:space="preserve"> </w:t>
      </w:r>
      <w:r>
        <w:t xml:space="preserve">authentically.  </w:t>
      </w:r>
      <w:r w:rsidR="006E2574">
        <w:t xml:space="preserve">In our technological, highly </w:t>
      </w:r>
      <w:proofErr w:type="gramStart"/>
      <w:r w:rsidR="006E2574">
        <w:t>mobile</w:t>
      </w:r>
      <w:proofErr w:type="gramEnd"/>
      <w:r w:rsidR="006E2574">
        <w:t xml:space="preserve"> society</w:t>
      </w:r>
      <w:r w:rsidR="004A3BA5">
        <w:t>,</w:t>
      </w:r>
      <w:r w:rsidR="006E2574">
        <w:t xml:space="preserve"> we have increasingly become disconnected from our tribe. Without </w:t>
      </w:r>
      <w:r w:rsidR="00BF081F">
        <w:t>a</w:t>
      </w:r>
      <w:r w:rsidR="006E2574">
        <w:t xml:space="preserve"> tribe, we may wind up feeling distanced, depressed, spiritually disconnected, and may </w:t>
      </w:r>
      <w:r w:rsidR="003E28C9">
        <w:t xml:space="preserve">even </w:t>
      </w:r>
      <w:r w:rsidR="006E2574">
        <w:t>experience physical illness</w:t>
      </w:r>
      <w:r w:rsidR="00D571D7">
        <w:t>.</w:t>
      </w:r>
    </w:p>
    <w:p w:rsidR="004A3BA5" w:rsidRPr="000C0CD3" w:rsidRDefault="00BF081F" w:rsidP="004A3BA5">
      <w:pPr>
        <w:pStyle w:val="NormalWeb"/>
        <w:spacing w:line="276" w:lineRule="auto"/>
      </w:pPr>
      <w:r>
        <w:t>In her book</w:t>
      </w:r>
      <w:r w:rsidR="003E28C9">
        <w:t>,</w:t>
      </w:r>
      <w:r>
        <w:t xml:space="preserve"> </w:t>
      </w:r>
      <w:r w:rsidRPr="004A3BA5">
        <w:rPr>
          <w:i/>
        </w:rPr>
        <w:t xml:space="preserve">Mind </w:t>
      </w:r>
      <w:proofErr w:type="gramStart"/>
      <w:r w:rsidRPr="004A3BA5">
        <w:rPr>
          <w:i/>
        </w:rPr>
        <w:t>Over</w:t>
      </w:r>
      <w:proofErr w:type="gramEnd"/>
      <w:r w:rsidRPr="004A3BA5">
        <w:rPr>
          <w:i/>
        </w:rPr>
        <w:t xml:space="preserve"> Medicine</w:t>
      </w:r>
      <w:r>
        <w:rPr>
          <w:i/>
        </w:rPr>
        <w:t>,</w:t>
      </w:r>
      <w:r>
        <w:t xml:space="preserve"> </w:t>
      </w:r>
      <w:r w:rsidR="004A3BA5">
        <w:t xml:space="preserve">Dr. </w:t>
      </w:r>
      <w:proofErr w:type="spellStart"/>
      <w:r w:rsidR="004A3BA5">
        <w:t>Lissa</w:t>
      </w:r>
      <w:proofErr w:type="spellEnd"/>
      <w:r w:rsidR="004A3BA5">
        <w:t xml:space="preserve"> Rankin</w:t>
      </w:r>
      <w:r>
        <w:t xml:space="preserve"> </w:t>
      </w:r>
      <w:r w:rsidR="004A3BA5">
        <w:t>cites</w:t>
      </w:r>
      <w:r>
        <w:t xml:space="preserve"> copious scientific data proving </w:t>
      </w:r>
      <w:hyperlink r:id="rId5" w:tooltip="Psychology Today looks at loneliness" w:history="1">
        <w:r w:rsidR="004A3BA5" w:rsidRPr="000C0CD3">
          <w:rPr>
            <w:rStyle w:val="Hyperlink"/>
            <w:color w:val="auto"/>
            <w:u w:val="none"/>
          </w:rPr>
          <w:t>loneliness</w:t>
        </w:r>
      </w:hyperlink>
      <w:r w:rsidR="004A3BA5" w:rsidRPr="000C0CD3">
        <w:t xml:space="preserve"> is a greater risk to your health than </w:t>
      </w:r>
      <w:hyperlink r:id="rId6" w:tooltip="Psychology Today looks at smoking" w:history="1">
        <w:r w:rsidR="004A3BA5" w:rsidRPr="000C0CD3">
          <w:rPr>
            <w:rStyle w:val="Hyperlink"/>
            <w:color w:val="auto"/>
            <w:u w:val="none"/>
          </w:rPr>
          <w:t>smoking</w:t>
        </w:r>
      </w:hyperlink>
      <w:r w:rsidR="004A3BA5" w:rsidRPr="000C0CD3">
        <w:t xml:space="preserve"> or lack of exercise</w:t>
      </w:r>
      <w:r>
        <w:t>. F</w:t>
      </w:r>
      <w:r w:rsidR="004A3BA5" w:rsidRPr="000C0CD3">
        <w:t xml:space="preserve">inding your tribe is better </w:t>
      </w:r>
      <w:r>
        <w:t xml:space="preserve">for your health </w:t>
      </w:r>
      <w:r w:rsidR="004A3BA5" w:rsidRPr="000C0CD3">
        <w:t xml:space="preserve">than any vitamin, </w:t>
      </w:r>
      <w:hyperlink r:id="rId7" w:tooltip="Psychology Today looks at diet" w:history="1">
        <w:r w:rsidR="004A3BA5" w:rsidRPr="000C0CD3">
          <w:rPr>
            <w:rStyle w:val="Hyperlink"/>
            <w:color w:val="auto"/>
            <w:u w:val="none"/>
          </w:rPr>
          <w:t>diet</w:t>
        </w:r>
      </w:hyperlink>
      <w:r w:rsidR="004A3BA5" w:rsidRPr="000C0CD3">
        <w:t>, or exercise regimen.</w:t>
      </w:r>
    </w:p>
    <w:p w:rsidR="004A3BA5" w:rsidRDefault="004A3BA5" w:rsidP="00BF081F">
      <w:pPr>
        <w:pStyle w:val="NormalWeb"/>
        <w:spacing w:line="276" w:lineRule="auto"/>
      </w:pPr>
      <w:r>
        <w:t xml:space="preserve">In fact, a Harvard study examining the lives of almost 3,000 people found that those who gather together to go out to dinner, play cards, go on day trips, vacation with friends, go to the movies, attend sporting events, go to church, and engage in other social activities outlive their reclusive peers by an average of two-and-a-half years.  Finding your tribe is not only fun. It can also </w:t>
      </w:r>
      <w:r w:rsidR="003E28C9">
        <w:t>save</w:t>
      </w:r>
      <w:r>
        <w:t xml:space="preserve"> your life.</w:t>
      </w:r>
    </w:p>
    <w:p w:rsidR="004A3BA5" w:rsidRDefault="006E2574" w:rsidP="0002418B">
      <w:r>
        <w:t>For years I searched for my tribe.  Moving frequently as a child</w:t>
      </w:r>
      <w:r w:rsidR="004A3BA5">
        <w:t>,</w:t>
      </w:r>
      <w:r>
        <w:t xml:space="preserve"> I would no sooner find my group then we would move. </w:t>
      </w:r>
      <w:r w:rsidR="00D571D7">
        <w:t xml:space="preserve"> Each new place meant starting</w:t>
      </w:r>
      <w:r>
        <w:t xml:space="preserve"> over</w:t>
      </w:r>
      <w:r w:rsidR="00D571D7">
        <w:t xml:space="preserve">. </w:t>
      </w:r>
      <w:r>
        <w:t xml:space="preserve"> I became less and less involved.  By the time I was in junior high and on the fourth move</w:t>
      </w:r>
      <w:r w:rsidR="004A3BA5">
        <w:t>,</w:t>
      </w:r>
      <w:r>
        <w:t xml:space="preserve"> </w:t>
      </w:r>
      <w:r w:rsidR="00202446">
        <w:t xml:space="preserve">it felt like an exercise in futility to once again find where I belonged.  </w:t>
      </w:r>
    </w:p>
    <w:p w:rsidR="000C0CD3" w:rsidRDefault="00202446" w:rsidP="0002418B">
      <w:r>
        <w:t xml:space="preserve">It wasn’t until I was in my fifties that I finally found my tribe.  </w:t>
      </w:r>
      <w:r w:rsidR="000C0CD3">
        <w:t>With these people</w:t>
      </w:r>
      <w:r w:rsidR="00BF081F">
        <w:t>,</w:t>
      </w:r>
      <w:r w:rsidR="000C0CD3">
        <w:t xml:space="preserve"> I can</w:t>
      </w:r>
      <w:r>
        <w:t xml:space="preserve"> </w:t>
      </w:r>
      <w:r w:rsidR="004A3BA5">
        <w:t>show up authentically</w:t>
      </w:r>
      <w:r w:rsidR="00BF081F">
        <w:t xml:space="preserve"> because</w:t>
      </w:r>
      <w:r w:rsidR="000C0CD3">
        <w:t xml:space="preserve"> they</w:t>
      </w:r>
      <w:r>
        <w:t xml:space="preserve"> love and suppor</w:t>
      </w:r>
      <w:r w:rsidR="000C0CD3">
        <w:t xml:space="preserve">t me unconditionally.  </w:t>
      </w:r>
      <w:r w:rsidR="00BF081F">
        <w:t>Among them,</w:t>
      </w:r>
      <w:r w:rsidR="000C0CD3">
        <w:t xml:space="preserve"> I can share my most hidden parts and still not be rejected</w:t>
      </w:r>
      <w:r w:rsidR="00BF081F">
        <w:t xml:space="preserve">. </w:t>
      </w:r>
      <w:r w:rsidR="000C0CD3">
        <w:t>I am able to be brave and</w:t>
      </w:r>
      <w:r w:rsidR="004A3BA5">
        <w:t xml:space="preserve"> express myself more</w:t>
      </w:r>
      <w:r w:rsidR="000C0CD3">
        <w:t xml:space="preserve">.  Because of </w:t>
      </w:r>
      <w:r w:rsidR="004A3BA5">
        <w:t>the</w:t>
      </w:r>
      <w:r w:rsidR="000C0CD3">
        <w:t xml:space="preserve"> connection to my tribe</w:t>
      </w:r>
      <w:r w:rsidR="004A3BA5">
        <w:t>,</w:t>
      </w:r>
      <w:r w:rsidR="000C0CD3">
        <w:t xml:space="preserve"> my health </w:t>
      </w:r>
      <w:r w:rsidR="004A3BA5">
        <w:t xml:space="preserve">has </w:t>
      </w:r>
      <w:r w:rsidR="000C0CD3">
        <w:t xml:space="preserve">improved, </w:t>
      </w:r>
      <w:r w:rsidR="004A3BA5">
        <w:t xml:space="preserve">and I have </w:t>
      </w:r>
      <w:r w:rsidR="000C0CD3">
        <w:t>greater sense of wellbeing and excitement for life.</w:t>
      </w:r>
    </w:p>
    <w:p w:rsidR="0002418B" w:rsidRDefault="0002418B" w:rsidP="0002418B">
      <w:pPr>
        <w:pStyle w:val="NormalWeb"/>
        <w:spacing w:line="276" w:lineRule="auto"/>
      </w:pPr>
      <w:r>
        <w:t>If you are longing to find your tribe</w:t>
      </w:r>
      <w:r w:rsidR="00BF081F">
        <w:t>,</w:t>
      </w:r>
      <w:r>
        <w:t xml:space="preserve"> here are seven helpful </w:t>
      </w:r>
      <w:r w:rsidR="00BF081F">
        <w:t xml:space="preserve">tips to </w:t>
      </w:r>
      <w:r w:rsidR="003E28C9">
        <w:t>guide</w:t>
      </w:r>
      <w:r w:rsidR="00BF081F">
        <w:t xml:space="preserve"> you along the way:</w:t>
      </w:r>
    </w:p>
    <w:p w:rsidR="00696BE7" w:rsidRPr="00BF081F" w:rsidRDefault="00696BE7" w:rsidP="00BF081F">
      <w:pPr>
        <w:pStyle w:val="ListParagraph"/>
        <w:numPr>
          <w:ilvl w:val="0"/>
          <w:numId w:val="1"/>
        </w:numPr>
        <w:spacing w:before="100" w:beforeAutospacing="1" w:after="100" w:afterAutospacing="1" w:line="240" w:lineRule="auto"/>
        <w:outlineLvl w:val="2"/>
        <w:rPr>
          <w:rFonts w:eastAsia="Times New Roman"/>
        </w:rPr>
      </w:pPr>
      <w:r w:rsidRPr="00696BE7">
        <w:rPr>
          <w:rFonts w:eastAsia="Times New Roman"/>
          <w:b/>
          <w:bCs/>
          <w:sz w:val="27"/>
          <w:szCs w:val="27"/>
        </w:rPr>
        <w:t xml:space="preserve">Do some self-reflection.  </w:t>
      </w:r>
      <w:r w:rsidRPr="00696BE7">
        <w:rPr>
          <w:rFonts w:eastAsia="Times New Roman"/>
        </w:rPr>
        <w:t xml:space="preserve">The first step </w:t>
      </w:r>
      <w:r w:rsidR="003E28C9">
        <w:rPr>
          <w:rFonts w:eastAsia="Times New Roman"/>
        </w:rPr>
        <w:t>in</w:t>
      </w:r>
      <w:r w:rsidRPr="00696BE7">
        <w:rPr>
          <w:rFonts w:eastAsia="Times New Roman"/>
        </w:rPr>
        <w:t xml:space="preserve"> knowing what kind of relationships you want to build is to learn about yourself. Take a look and list some of the things you feel are missing from your life, or that you currently have and really enjoy. Are you drawn to </w:t>
      </w:r>
      <w:r w:rsidRPr="00696BE7">
        <w:rPr>
          <w:rFonts w:eastAsia="Times New Roman"/>
        </w:rPr>
        <w:lastRenderedPageBreak/>
        <w:t>your spiritual practice? Do you love going on hikes?  Do you play an instrument and want others to jam with?  By developing awareness as to what you are looking for, you’ll be able to search for relationships that will bring you satisfaction.</w:t>
      </w:r>
    </w:p>
    <w:p w:rsidR="00A8076F" w:rsidRPr="004A3BA5" w:rsidRDefault="00696BE7" w:rsidP="004A3BA5">
      <w:pPr>
        <w:numPr>
          <w:ilvl w:val="0"/>
          <w:numId w:val="2"/>
        </w:numPr>
        <w:spacing w:before="100" w:beforeAutospacing="1" w:after="100" w:afterAutospacing="1" w:line="240" w:lineRule="auto"/>
        <w:rPr>
          <w:rFonts w:eastAsia="Times New Roman"/>
        </w:rPr>
      </w:pPr>
      <w:r w:rsidRPr="00A8076F">
        <w:rPr>
          <w:rFonts w:eastAsia="Times New Roman"/>
          <w:b/>
          <w:bCs/>
        </w:rPr>
        <w:t>Set clear intentions</w:t>
      </w:r>
      <w:r w:rsidR="0002418B" w:rsidRPr="00A8076F">
        <w:rPr>
          <w:rFonts w:eastAsia="Times New Roman"/>
          <w:b/>
          <w:bCs/>
        </w:rPr>
        <w:t>.</w:t>
      </w:r>
      <w:r w:rsidR="0002418B" w:rsidRPr="0002418B">
        <w:rPr>
          <w:rFonts w:eastAsia="Times New Roman"/>
        </w:rPr>
        <w:t xml:space="preserve"> </w:t>
      </w:r>
      <w:r w:rsidRPr="00A8076F">
        <w:rPr>
          <w:rFonts w:eastAsia="Times New Roman"/>
        </w:rPr>
        <w:t>Once you become aware of what it is you are looking for in a tribe</w:t>
      </w:r>
      <w:r w:rsidR="00BF081F">
        <w:rPr>
          <w:rFonts w:eastAsia="Times New Roman"/>
        </w:rPr>
        <w:t>,</w:t>
      </w:r>
      <w:r w:rsidRPr="00A8076F">
        <w:rPr>
          <w:rFonts w:eastAsia="Times New Roman"/>
        </w:rPr>
        <w:t xml:space="preserve"> set clear intentions and put it out there!  </w:t>
      </w:r>
      <w:r w:rsidR="00AB5032">
        <w:rPr>
          <w:rFonts w:eastAsia="Times New Roman"/>
        </w:rPr>
        <w:t>A</w:t>
      </w:r>
      <w:r w:rsidRPr="00A8076F">
        <w:rPr>
          <w:rFonts w:eastAsia="Times New Roman"/>
        </w:rPr>
        <w:t xml:space="preserve">sk for support from your spiritual source. </w:t>
      </w:r>
      <w:r w:rsidR="0045545D">
        <w:rPr>
          <w:rFonts w:eastAsia="Times New Roman"/>
        </w:rPr>
        <w:t xml:space="preserve">  Being clear </w:t>
      </w:r>
      <w:r w:rsidR="003E28C9">
        <w:rPr>
          <w:rFonts w:eastAsia="Times New Roman"/>
        </w:rPr>
        <w:t xml:space="preserve">and specific </w:t>
      </w:r>
      <w:r w:rsidR="0045545D">
        <w:rPr>
          <w:rFonts w:eastAsia="Times New Roman"/>
        </w:rPr>
        <w:t xml:space="preserve">about what you want helps you weed out things that may otherwise distract you from finding your authentic tribe.  </w:t>
      </w:r>
      <w:r w:rsidR="004A3BA5">
        <w:rPr>
          <w:rFonts w:eastAsia="Times New Roman"/>
        </w:rPr>
        <w:br/>
      </w:r>
    </w:p>
    <w:p w:rsidR="0002418B" w:rsidRPr="0002418B" w:rsidRDefault="00696BE7" w:rsidP="0002418B">
      <w:pPr>
        <w:numPr>
          <w:ilvl w:val="0"/>
          <w:numId w:val="2"/>
        </w:numPr>
        <w:spacing w:before="100" w:beforeAutospacing="1" w:after="100" w:afterAutospacing="1" w:line="240" w:lineRule="auto"/>
        <w:rPr>
          <w:rFonts w:eastAsia="Times New Roman"/>
        </w:rPr>
      </w:pPr>
      <w:r>
        <w:rPr>
          <w:rFonts w:eastAsia="Times New Roman"/>
          <w:b/>
          <w:bCs/>
        </w:rPr>
        <w:t>Recognize we are all different</w:t>
      </w:r>
      <w:r w:rsidR="00BF081F">
        <w:rPr>
          <w:rFonts w:eastAsia="Times New Roman"/>
          <w:b/>
          <w:bCs/>
        </w:rPr>
        <w:t>,</w:t>
      </w:r>
      <w:r>
        <w:rPr>
          <w:rFonts w:eastAsia="Times New Roman"/>
          <w:b/>
          <w:bCs/>
        </w:rPr>
        <w:t xml:space="preserve"> yet the same</w:t>
      </w:r>
      <w:r w:rsidR="0002418B" w:rsidRPr="00696BE7">
        <w:rPr>
          <w:rFonts w:eastAsia="Times New Roman"/>
          <w:b/>
          <w:bCs/>
        </w:rPr>
        <w:t>.</w:t>
      </w:r>
      <w:r w:rsidR="0002418B" w:rsidRPr="0002418B">
        <w:rPr>
          <w:rFonts w:eastAsia="Times New Roman"/>
        </w:rPr>
        <w:t xml:space="preserve">  Sometimes we let our sense of being “different” or “special” get in the way of belonging. </w:t>
      </w:r>
      <w:r>
        <w:rPr>
          <w:rFonts w:eastAsia="Times New Roman"/>
        </w:rPr>
        <w:t xml:space="preserve"> Even though </w:t>
      </w:r>
      <w:r w:rsidR="0002418B" w:rsidRPr="0002418B">
        <w:rPr>
          <w:rFonts w:eastAsia="Times New Roman"/>
        </w:rPr>
        <w:t>each of u</w:t>
      </w:r>
      <w:r>
        <w:rPr>
          <w:rFonts w:eastAsia="Times New Roman"/>
        </w:rPr>
        <w:t>s is unique and individual</w:t>
      </w:r>
      <w:r w:rsidR="00BF081F">
        <w:rPr>
          <w:rFonts w:eastAsia="Times New Roman"/>
        </w:rPr>
        <w:t>,</w:t>
      </w:r>
      <w:r>
        <w:rPr>
          <w:rFonts w:eastAsia="Times New Roman"/>
        </w:rPr>
        <w:t xml:space="preserve"> </w:t>
      </w:r>
      <w:r w:rsidR="0002418B" w:rsidRPr="0002418B">
        <w:rPr>
          <w:rFonts w:eastAsia="Times New Roman"/>
        </w:rPr>
        <w:t xml:space="preserve">we’re also much more alike than it may </w:t>
      </w:r>
      <w:r w:rsidR="00BF081F">
        <w:rPr>
          <w:rFonts w:eastAsia="Times New Roman"/>
        </w:rPr>
        <w:t xml:space="preserve">first </w:t>
      </w:r>
      <w:r w:rsidR="0002418B" w:rsidRPr="0002418B">
        <w:rPr>
          <w:rFonts w:eastAsia="Times New Roman"/>
        </w:rPr>
        <w:t xml:space="preserve">appear. </w:t>
      </w:r>
      <w:r w:rsidR="00BF081F">
        <w:rPr>
          <w:rFonts w:eastAsia="Times New Roman"/>
        </w:rPr>
        <w:t xml:space="preserve"> </w:t>
      </w:r>
      <w:r>
        <w:rPr>
          <w:rFonts w:eastAsia="Times New Roman"/>
        </w:rPr>
        <w:t>Sometimes our</w:t>
      </w:r>
      <w:r w:rsidR="00A8076F">
        <w:rPr>
          <w:rFonts w:eastAsia="Times New Roman"/>
        </w:rPr>
        <w:t xml:space="preserve"> </w:t>
      </w:r>
      <w:r w:rsidR="0002418B" w:rsidRPr="0002418B">
        <w:rPr>
          <w:rFonts w:eastAsia="Times New Roman"/>
        </w:rPr>
        <w:t>separation story</w:t>
      </w:r>
      <w:r>
        <w:rPr>
          <w:rFonts w:eastAsia="Times New Roman"/>
        </w:rPr>
        <w:t xml:space="preserve"> can keep us</w:t>
      </w:r>
      <w:r w:rsidR="0002418B" w:rsidRPr="0002418B">
        <w:rPr>
          <w:rFonts w:eastAsia="Times New Roman"/>
        </w:rPr>
        <w:t xml:space="preserve"> fro</w:t>
      </w:r>
      <w:r>
        <w:rPr>
          <w:rFonts w:eastAsia="Times New Roman"/>
        </w:rPr>
        <w:t xml:space="preserve">m </w:t>
      </w:r>
      <w:r w:rsidR="00A8076F">
        <w:rPr>
          <w:rFonts w:eastAsia="Times New Roman"/>
        </w:rPr>
        <w:t>what we really want -</w:t>
      </w:r>
      <w:r w:rsidR="003E28C9">
        <w:rPr>
          <w:rFonts w:eastAsia="Times New Roman"/>
        </w:rPr>
        <w:t>-</w:t>
      </w:r>
      <w:r w:rsidR="00A8076F">
        <w:rPr>
          <w:rFonts w:eastAsia="Times New Roman"/>
        </w:rPr>
        <w:t xml:space="preserve"> </w:t>
      </w:r>
      <w:r>
        <w:rPr>
          <w:rFonts w:eastAsia="Times New Roman"/>
        </w:rPr>
        <w:t xml:space="preserve">belonging. </w:t>
      </w:r>
      <w:r w:rsidR="00A8076F">
        <w:rPr>
          <w:rFonts w:eastAsia="Times New Roman"/>
        </w:rPr>
        <w:t xml:space="preserve"> Beyond the ego is that common thread that binds us all together.  When we tap that divine spirit</w:t>
      </w:r>
      <w:r w:rsidR="00BF081F">
        <w:rPr>
          <w:rFonts w:eastAsia="Times New Roman"/>
        </w:rPr>
        <w:t>,</w:t>
      </w:r>
      <w:r w:rsidR="00A8076F">
        <w:rPr>
          <w:rFonts w:eastAsia="Times New Roman"/>
        </w:rPr>
        <w:t xml:space="preserve"> the illusion of separation disappears</w:t>
      </w:r>
      <w:r w:rsidR="003E28C9">
        <w:rPr>
          <w:rFonts w:eastAsia="Times New Roman"/>
        </w:rPr>
        <w:t>,</w:t>
      </w:r>
      <w:r w:rsidR="00A8076F">
        <w:rPr>
          <w:rFonts w:eastAsia="Times New Roman"/>
        </w:rPr>
        <w:t xml:space="preserve"> and we are left with what we want most</w:t>
      </w:r>
      <w:r w:rsidR="0002418B" w:rsidRPr="0002418B">
        <w:rPr>
          <w:rFonts w:eastAsia="Times New Roman"/>
        </w:rPr>
        <w:t xml:space="preserve"> – intimate soul-to-soul</w:t>
      </w:r>
      <w:r w:rsidR="00A8076F">
        <w:rPr>
          <w:rFonts w:eastAsia="Times New Roman"/>
        </w:rPr>
        <w:t xml:space="preserve"> connection</w:t>
      </w:r>
      <w:r w:rsidR="003E28C9">
        <w:rPr>
          <w:rFonts w:eastAsia="Times New Roman"/>
        </w:rPr>
        <w:t>.</w:t>
      </w:r>
    </w:p>
    <w:p w:rsidR="00A8076F" w:rsidRPr="004A3BA5" w:rsidRDefault="003E28C9" w:rsidP="004A3BA5">
      <w:pPr>
        <w:numPr>
          <w:ilvl w:val="0"/>
          <w:numId w:val="4"/>
        </w:numPr>
        <w:spacing w:before="100" w:beforeAutospacing="1" w:after="100" w:afterAutospacing="1" w:line="240" w:lineRule="auto"/>
        <w:rPr>
          <w:rFonts w:eastAsia="Times New Roman"/>
        </w:rPr>
      </w:pPr>
      <w:r>
        <w:rPr>
          <w:rFonts w:eastAsia="Times New Roman"/>
          <w:b/>
          <w:bCs/>
        </w:rPr>
        <w:t>Try new things and join g</w:t>
      </w:r>
      <w:r w:rsidR="00A8076F" w:rsidRPr="00A8076F">
        <w:rPr>
          <w:rFonts w:eastAsia="Times New Roman"/>
          <w:b/>
          <w:bCs/>
        </w:rPr>
        <w:t>roups</w:t>
      </w:r>
      <w:r w:rsidR="0002418B" w:rsidRPr="00A8076F">
        <w:rPr>
          <w:rFonts w:eastAsia="Times New Roman"/>
          <w:b/>
          <w:bCs/>
        </w:rPr>
        <w:t>.</w:t>
      </w:r>
      <w:r w:rsidR="0002418B" w:rsidRPr="0002418B">
        <w:rPr>
          <w:rFonts w:eastAsia="Times New Roman"/>
        </w:rPr>
        <w:t xml:space="preserve"> Take an art class. Join a women’s or men’s group. Sign up for a workshop. Find a spiritual community that fee</w:t>
      </w:r>
      <w:r w:rsidR="00AB5032">
        <w:rPr>
          <w:rFonts w:eastAsia="Times New Roman"/>
        </w:rPr>
        <w:t>ls authentic and lights you up.</w:t>
      </w:r>
      <w:r w:rsidR="00A8076F" w:rsidRPr="00A8076F">
        <w:rPr>
          <w:rFonts w:eastAsia="Times New Roman"/>
        </w:rPr>
        <w:t xml:space="preserve"> Be willing </w:t>
      </w:r>
      <w:r w:rsidR="00AB5032">
        <w:rPr>
          <w:rFonts w:eastAsia="Times New Roman"/>
        </w:rPr>
        <w:t xml:space="preserve">to </w:t>
      </w:r>
      <w:r w:rsidR="00A8076F" w:rsidRPr="00A8076F">
        <w:rPr>
          <w:rFonts w:eastAsia="Times New Roman"/>
        </w:rPr>
        <w:t>get out of your comfort zone and</w:t>
      </w:r>
      <w:r w:rsidR="00D571D7">
        <w:rPr>
          <w:rFonts w:eastAsia="Times New Roman"/>
        </w:rPr>
        <w:t xml:space="preserve"> try new things. </w:t>
      </w:r>
      <w:r w:rsidR="00A8076F">
        <w:rPr>
          <w:rFonts w:eastAsia="Times New Roman"/>
        </w:rPr>
        <w:t xml:space="preserve"> </w:t>
      </w:r>
      <w:r w:rsidR="00A8076F" w:rsidRPr="0002418B">
        <w:rPr>
          <w:rFonts w:eastAsia="Times New Roman"/>
        </w:rPr>
        <w:t>Engage in activities that</w:t>
      </w:r>
      <w:r w:rsidR="00A8076F" w:rsidRPr="00A8076F">
        <w:rPr>
          <w:rFonts w:eastAsia="Times New Roman"/>
        </w:rPr>
        <w:t xml:space="preserve"> make your Soul come alive</w:t>
      </w:r>
      <w:r>
        <w:rPr>
          <w:rFonts w:eastAsia="Times New Roman"/>
        </w:rPr>
        <w:t>,</w:t>
      </w:r>
      <w:r w:rsidR="00D571D7">
        <w:rPr>
          <w:rFonts w:eastAsia="Times New Roman"/>
        </w:rPr>
        <w:t xml:space="preserve"> because when your Soul comes alive, you thrive. </w:t>
      </w:r>
      <w:r w:rsidR="004A3BA5">
        <w:rPr>
          <w:rFonts w:eastAsia="Times New Roman"/>
        </w:rPr>
        <w:br/>
      </w:r>
    </w:p>
    <w:p w:rsidR="0002418B" w:rsidRPr="0002418B" w:rsidRDefault="0002418B" w:rsidP="0002418B">
      <w:pPr>
        <w:numPr>
          <w:ilvl w:val="0"/>
          <w:numId w:val="4"/>
        </w:numPr>
        <w:spacing w:before="100" w:beforeAutospacing="1" w:after="100" w:afterAutospacing="1" w:line="240" w:lineRule="auto"/>
        <w:rPr>
          <w:rFonts w:eastAsia="Times New Roman"/>
        </w:rPr>
      </w:pPr>
      <w:r w:rsidRPr="00A8076F">
        <w:rPr>
          <w:rFonts w:eastAsia="Times New Roman"/>
          <w:b/>
          <w:bCs/>
        </w:rPr>
        <w:t>Ditch judgment.</w:t>
      </w:r>
      <w:r w:rsidRPr="0002418B">
        <w:rPr>
          <w:rFonts w:eastAsia="Times New Roman"/>
        </w:rPr>
        <w:t xml:space="preserve">  </w:t>
      </w:r>
      <w:r w:rsidR="00A8076F">
        <w:rPr>
          <w:rFonts w:eastAsia="Times New Roman"/>
        </w:rPr>
        <w:t xml:space="preserve">Our own perceptions of the world can sometimes prevent us from connecting with someone who may be the very person you are looking for.  Put aside all </w:t>
      </w:r>
      <w:proofErr w:type="spellStart"/>
      <w:r w:rsidR="00A8076F">
        <w:rPr>
          <w:rFonts w:eastAsia="Times New Roman"/>
        </w:rPr>
        <w:t>judgements</w:t>
      </w:r>
      <w:proofErr w:type="spellEnd"/>
      <w:r w:rsidR="00A8076F">
        <w:rPr>
          <w:rFonts w:eastAsia="Times New Roman"/>
        </w:rPr>
        <w:t xml:space="preserve"> about how someone looks, what they eat, how they dress, </w:t>
      </w:r>
      <w:r w:rsidR="00AB5032">
        <w:rPr>
          <w:rFonts w:eastAsia="Times New Roman"/>
        </w:rPr>
        <w:t xml:space="preserve">or what their socioeconomic status is.  </w:t>
      </w:r>
      <w:r w:rsidRPr="0002418B">
        <w:rPr>
          <w:rFonts w:eastAsia="Times New Roman"/>
        </w:rPr>
        <w:t>Instead of judging someone, dare to smile and make eye contact.  Look past the surface into the beauty and resonance of that person’s soul.</w:t>
      </w:r>
    </w:p>
    <w:p w:rsidR="001421E6" w:rsidRPr="001421E6" w:rsidRDefault="0002418B" w:rsidP="001421E6">
      <w:pPr>
        <w:numPr>
          <w:ilvl w:val="0"/>
          <w:numId w:val="7"/>
        </w:numPr>
        <w:spacing w:before="100" w:beforeAutospacing="1" w:after="100" w:afterAutospacing="1" w:line="240" w:lineRule="auto"/>
      </w:pPr>
      <w:r w:rsidRPr="001421E6">
        <w:rPr>
          <w:rFonts w:eastAsia="Times New Roman"/>
          <w:b/>
          <w:bCs/>
        </w:rPr>
        <w:t>Call in your tribe.</w:t>
      </w:r>
      <w:r w:rsidRPr="001421E6">
        <w:rPr>
          <w:rFonts w:eastAsia="Times New Roman"/>
        </w:rPr>
        <w:t xml:space="preserve"> Don’t just sit around and wait for your people to find you. Put your des</w:t>
      </w:r>
      <w:r w:rsidR="00AB5032" w:rsidRPr="001421E6">
        <w:rPr>
          <w:rFonts w:eastAsia="Times New Roman"/>
        </w:rPr>
        <w:t>ires out there on social me</w:t>
      </w:r>
      <w:r w:rsidR="00D571D7" w:rsidRPr="001421E6">
        <w:rPr>
          <w:rFonts w:eastAsia="Times New Roman"/>
        </w:rPr>
        <w:t>dia.  T</w:t>
      </w:r>
      <w:r w:rsidR="00AB5032" w:rsidRPr="001421E6">
        <w:rPr>
          <w:rFonts w:eastAsia="Times New Roman"/>
        </w:rPr>
        <w:t>ell family, friends and</w:t>
      </w:r>
      <w:r w:rsidR="00D571D7" w:rsidRPr="001421E6">
        <w:rPr>
          <w:rFonts w:eastAsia="Times New Roman"/>
        </w:rPr>
        <w:t xml:space="preserve"> your</w:t>
      </w:r>
      <w:r w:rsidR="001421E6" w:rsidRPr="001421E6">
        <w:rPr>
          <w:rFonts w:eastAsia="Times New Roman"/>
        </w:rPr>
        <w:t xml:space="preserve"> health</w:t>
      </w:r>
      <w:r w:rsidR="00AB5032" w:rsidRPr="001421E6">
        <w:rPr>
          <w:rFonts w:eastAsia="Times New Roman"/>
        </w:rPr>
        <w:t xml:space="preserve">care practitioners what you are looking for. </w:t>
      </w:r>
      <w:r w:rsidRPr="001421E6">
        <w:rPr>
          <w:rFonts w:eastAsia="Times New Roman"/>
        </w:rPr>
        <w:t xml:space="preserve"> </w:t>
      </w:r>
      <w:r w:rsidR="001421E6">
        <w:br/>
      </w:r>
    </w:p>
    <w:p w:rsidR="001421E6" w:rsidRPr="001421E6" w:rsidRDefault="00AB5032" w:rsidP="00B83639">
      <w:pPr>
        <w:numPr>
          <w:ilvl w:val="0"/>
          <w:numId w:val="7"/>
        </w:numPr>
        <w:spacing w:before="100" w:beforeAutospacing="1" w:after="100" w:afterAutospacing="1" w:line="240" w:lineRule="auto"/>
      </w:pPr>
      <w:r w:rsidRPr="001421E6">
        <w:rPr>
          <w:rFonts w:eastAsia="Times New Roman"/>
          <w:b/>
        </w:rPr>
        <w:t>Be Brave and Reach Out</w:t>
      </w:r>
      <w:r w:rsidRPr="001421E6">
        <w:rPr>
          <w:rFonts w:eastAsia="Times New Roman"/>
        </w:rPr>
        <w:t xml:space="preserve">. </w:t>
      </w:r>
      <w:r w:rsidR="0002418B" w:rsidRPr="001421E6">
        <w:rPr>
          <w:rFonts w:eastAsia="Times New Roman"/>
        </w:rPr>
        <w:t xml:space="preserve"> When you meet people who light you up – the ones you hope will become part of your tribe – be brave enough to invite them to</w:t>
      </w:r>
      <w:r w:rsidRPr="001421E6">
        <w:rPr>
          <w:rFonts w:eastAsia="Times New Roman"/>
        </w:rPr>
        <w:t xml:space="preserve"> get together. </w:t>
      </w:r>
      <w:r w:rsidR="0002418B" w:rsidRPr="001421E6">
        <w:rPr>
          <w:rFonts w:eastAsia="Times New Roman"/>
        </w:rPr>
        <w:t xml:space="preserve"> Tell them how much you enjoy and admire them. </w:t>
      </w:r>
      <w:r w:rsidRPr="001421E6">
        <w:rPr>
          <w:rFonts w:eastAsia="Times New Roman"/>
        </w:rPr>
        <w:t xml:space="preserve"> </w:t>
      </w:r>
      <w:r w:rsidR="0045545D" w:rsidRPr="001421E6">
        <w:rPr>
          <w:rFonts w:eastAsia="Times New Roman"/>
        </w:rPr>
        <w:t>Start your own w</w:t>
      </w:r>
      <w:r w:rsidR="0002418B" w:rsidRPr="001421E6">
        <w:rPr>
          <w:rFonts w:eastAsia="Times New Roman"/>
        </w:rPr>
        <w:t>omen’s or men’s group, get together to mastermind your businesses,</w:t>
      </w:r>
      <w:r w:rsidRPr="001421E6">
        <w:rPr>
          <w:rFonts w:eastAsia="Times New Roman"/>
        </w:rPr>
        <w:t xml:space="preserve"> start a spiritual support group, connect with an</w:t>
      </w:r>
      <w:r w:rsidR="0002418B" w:rsidRPr="001421E6">
        <w:rPr>
          <w:rFonts w:eastAsia="Times New Roman"/>
        </w:rPr>
        <w:t xml:space="preserve"> email thread or private </w:t>
      </w:r>
      <w:proofErr w:type="spellStart"/>
      <w:r w:rsidR="0002418B" w:rsidRPr="001421E6">
        <w:rPr>
          <w:rFonts w:eastAsia="Times New Roman"/>
        </w:rPr>
        <w:t>Facebook</w:t>
      </w:r>
      <w:proofErr w:type="spellEnd"/>
      <w:r w:rsidR="0002418B" w:rsidRPr="001421E6">
        <w:rPr>
          <w:rFonts w:eastAsia="Times New Roman"/>
        </w:rPr>
        <w:t xml:space="preserve"> group</w:t>
      </w:r>
      <w:r w:rsidR="00DA1714">
        <w:rPr>
          <w:rFonts w:eastAsia="Times New Roman"/>
        </w:rPr>
        <w:t xml:space="preserve">, </w:t>
      </w:r>
      <w:r w:rsidRPr="001421E6">
        <w:rPr>
          <w:rFonts w:eastAsia="Times New Roman"/>
        </w:rPr>
        <w:t>plan a workshop</w:t>
      </w:r>
      <w:r w:rsidR="0002418B" w:rsidRPr="001421E6">
        <w:rPr>
          <w:rFonts w:eastAsia="Times New Roman"/>
        </w:rPr>
        <w:t xml:space="preserve"> together, or get </w:t>
      </w:r>
      <w:r w:rsidRPr="001421E6">
        <w:rPr>
          <w:rFonts w:eastAsia="Times New Roman"/>
        </w:rPr>
        <w:t xml:space="preserve">together to create </w:t>
      </w:r>
      <w:r w:rsidR="00DA1714">
        <w:rPr>
          <w:rFonts w:eastAsia="Times New Roman"/>
        </w:rPr>
        <w:t xml:space="preserve">something </w:t>
      </w:r>
      <w:r w:rsidRPr="001421E6">
        <w:rPr>
          <w:rFonts w:eastAsia="Times New Roman"/>
        </w:rPr>
        <w:t xml:space="preserve">just for fun.  </w:t>
      </w:r>
    </w:p>
    <w:p w:rsidR="0045545D" w:rsidRDefault="001421E6" w:rsidP="001421E6">
      <w:pPr>
        <w:spacing w:before="100" w:beforeAutospacing="1" w:after="100" w:afterAutospacing="1" w:line="240" w:lineRule="auto"/>
        <w:ind w:left="360"/>
      </w:pPr>
      <w:r>
        <w:t>Keep in mind a</w:t>
      </w:r>
      <w:r w:rsidR="0045545D">
        <w:t>s you grow and change</w:t>
      </w:r>
      <w:r>
        <w:t>,</w:t>
      </w:r>
      <w:r w:rsidR="0045545D">
        <w:t xml:space="preserve"> so may your tribe.  Be flexible as you become part of a tribe. Give of yourself and allow others to give to you</w:t>
      </w:r>
      <w:r>
        <w:t>,</w:t>
      </w:r>
      <w:r w:rsidR="0045545D">
        <w:t xml:space="preserve"> as well.  Finding your tribe may </w:t>
      </w:r>
      <w:r w:rsidR="00DA1714">
        <w:t xml:space="preserve">just </w:t>
      </w:r>
      <w:bookmarkStart w:id="0" w:name="_GoBack"/>
      <w:bookmarkEnd w:id="0"/>
      <w:r w:rsidR="0045545D">
        <w:t xml:space="preserve">be one of the best things you do </w:t>
      </w:r>
      <w:r w:rsidR="0060678F">
        <w:t>to nurture your overall</w:t>
      </w:r>
      <w:r w:rsidR="0045545D">
        <w:t xml:space="preserve"> </w:t>
      </w:r>
      <w:r>
        <w:t xml:space="preserve">health and </w:t>
      </w:r>
      <w:r w:rsidR="0045545D">
        <w:t xml:space="preserve">wellbeing as you go through life.  </w:t>
      </w:r>
    </w:p>
    <w:p w:rsidR="003E28C9" w:rsidRPr="00867D11" w:rsidRDefault="003E28C9" w:rsidP="003E28C9">
      <w:pPr>
        <w:spacing w:after="150" w:line="240" w:lineRule="auto"/>
        <w:textAlignment w:val="baseline"/>
        <w:rPr>
          <w:i/>
        </w:rPr>
      </w:pPr>
      <w:r w:rsidRPr="00867D11">
        <w:rPr>
          <w:rFonts w:eastAsia="Times New Roman"/>
          <w:bCs/>
          <w:i/>
        </w:rPr>
        <w:lastRenderedPageBreak/>
        <w:t xml:space="preserve">Andrea </w:t>
      </w:r>
      <w:proofErr w:type="spellStart"/>
      <w:r w:rsidRPr="00867D11">
        <w:rPr>
          <w:rFonts w:eastAsia="Times New Roman"/>
          <w:bCs/>
          <w:i/>
        </w:rPr>
        <w:t>Maehr</w:t>
      </w:r>
      <w:proofErr w:type="spellEnd"/>
      <w:r w:rsidRPr="00867D11">
        <w:rPr>
          <w:rFonts w:eastAsia="Times New Roman"/>
          <w:bCs/>
          <w:i/>
        </w:rPr>
        <w:t xml:space="preserve"> is a registered nurse and whole-self wellness coach who is passionate about helping others </w:t>
      </w:r>
      <w:proofErr w:type="gramStart"/>
      <w:r w:rsidRPr="00867D11">
        <w:rPr>
          <w:rFonts w:eastAsia="Times New Roman"/>
          <w:bCs/>
          <w:i/>
        </w:rPr>
        <w:t>live</w:t>
      </w:r>
      <w:proofErr w:type="gramEnd"/>
      <w:r w:rsidRPr="00867D11">
        <w:rPr>
          <w:rFonts w:eastAsia="Times New Roman"/>
          <w:bCs/>
          <w:i/>
        </w:rPr>
        <w:t xml:space="preserve"> the happiest, healthiest, most authentic life possible. She can be contacted at amaehr151@gmail.com.</w:t>
      </w:r>
    </w:p>
    <w:p w:rsidR="001421E6" w:rsidRDefault="001421E6" w:rsidP="001421E6">
      <w:pPr>
        <w:spacing w:before="100" w:beforeAutospacing="1" w:after="100" w:afterAutospacing="1" w:line="240" w:lineRule="auto"/>
        <w:ind w:left="360"/>
      </w:pPr>
    </w:p>
    <w:p w:rsidR="0002418B" w:rsidRDefault="0002418B" w:rsidP="0002418B">
      <w:pPr>
        <w:pStyle w:val="NormalWeb"/>
        <w:spacing w:line="276" w:lineRule="auto"/>
      </w:pPr>
    </w:p>
    <w:p w:rsidR="00202446" w:rsidRDefault="000C0CD3" w:rsidP="0002418B">
      <w:r>
        <w:t xml:space="preserve">  </w:t>
      </w:r>
    </w:p>
    <w:p w:rsidR="000C0CD3" w:rsidRDefault="000C0CD3" w:rsidP="0002418B"/>
    <w:sectPr w:rsidR="000C0CD3" w:rsidSect="00812E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4C78"/>
    <w:multiLevelType w:val="multilevel"/>
    <w:tmpl w:val="9A6C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A56FE"/>
    <w:multiLevelType w:val="multilevel"/>
    <w:tmpl w:val="2F50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8A62A9"/>
    <w:multiLevelType w:val="multilevel"/>
    <w:tmpl w:val="745A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F36580"/>
    <w:multiLevelType w:val="multilevel"/>
    <w:tmpl w:val="7CC8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C14E8A"/>
    <w:multiLevelType w:val="multilevel"/>
    <w:tmpl w:val="94E0D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211DF4"/>
    <w:multiLevelType w:val="multilevel"/>
    <w:tmpl w:val="B206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235D5D"/>
    <w:multiLevelType w:val="multilevel"/>
    <w:tmpl w:val="F39E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927976"/>
    <w:rsid w:val="0002418B"/>
    <w:rsid w:val="000C0CD3"/>
    <w:rsid w:val="001421E6"/>
    <w:rsid w:val="00202446"/>
    <w:rsid w:val="002C5ADD"/>
    <w:rsid w:val="003E28C9"/>
    <w:rsid w:val="0045545D"/>
    <w:rsid w:val="004A3BA5"/>
    <w:rsid w:val="00603044"/>
    <w:rsid w:val="0060678F"/>
    <w:rsid w:val="00696BE7"/>
    <w:rsid w:val="006B465B"/>
    <w:rsid w:val="006E2574"/>
    <w:rsid w:val="00812ECB"/>
    <w:rsid w:val="00927976"/>
    <w:rsid w:val="00A14C3C"/>
    <w:rsid w:val="00A8076F"/>
    <w:rsid w:val="00AB5032"/>
    <w:rsid w:val="00BF081F"/>
    <w:rsid w:val="00D571D7"/>
    <w:rsid w:val="00DA1714"/>
    <w:rsid w:val="00E646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ECB"/>
  </w:style>
  <w:style w:type="paragraph" w:styleId="Heading3">
    <w:name w:val="heading 3"/>
    <w:basedOn w:val="Normal"/>
    <w:link w:val="Heading3Char"/>
    <w:uiPriority w:val="9"/>
    <w:qFormat/>
    <w:rsid w:val="00696BE7"/>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2574"/>
    <w:rPr>
      <w:color w:val="0000FF"/>
      <w:u w:val="single"/>
    </w:rPr>
  </w:style>
  <w:style w:type="paragraph" w:styleId="NormalWeb">
    <w:name w:val="Normal (Web)"/>
    <w:basedOn w:val="Normal"/>
    <w:uiPriority w:val="99"/>
    <w:unhideWhenUsed/>
    <w:rsid w:val="000C0CD3"/>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0C0CD3"/>
    <w:rPr>
      <w:i/>
      <w:iCs/>
    </w:rPr>
  </w:style>
  <w:style w:type="character" w:styleId="Strong">
    <w:name w:val="Strong"/>
    <w:basedOn w:val="DefaultParagraphFont"/>
    <w:uiPriority w:val="22"/>
    <w:qFormat/>
    <w:rsid w:val="0002418B"/>
    <w:rPr>
      <w:b/>
      <w:bCs/>
    </w:rPr>
  </w:style>
  <w:style w:type="character" w:customStyle="1" w:styleId="Heading3Char">
    <w:name w:val="Heading 3 Char"/>
    <w:basedOn w:val="DefaultParagraphFont"/>
    <w:link w:val="Heading3"/>
    <w:uiPriority w:val="9"/>
    <w:rsid w:val="00696BE7"/>
    <w:rPr>
      <w:rFonts w:eastAsia="Times New Roman"/>
      <w:b/>
      <w:bCs/>
      <w:sz w:val="27"/>
      <w:szCs w:val="27"/>
    </w:rPr>
  </w:style>
  <w:style w:type="paragraph" w:styleId="ListParagraph">
    <w:name w:val="List Paragraph"/>
    <w:basedOn w:val="Normal"/>
    <w:uiPriority w:val="34"/>
    <w:qFormat/>
    <w:rsid w:val="00696BE7"/>
    <w:pPr>
      <w:ind w:left="720"/>
      <w:contextualSpacing/>
    </w:pPr>
  </w:style>
</w:styles>
</file>

<file path=word/webSettings.xml><?xml version="1.0" encoding="utf-8"?>
<w:webSettings xmlns:r="http://schemas.openxmlformats.org/officeDocument/2006/relationships" xmlns:w="http://schemas.openxmlformats.org/wordprocessingml/2006/main">
  <w:divs>
    <w:div w:id="566184078">
      <w:bodyDiv w:val="1"/>
      <w:marLeft w:val="0"/>
      <w:marRight w:val="0"/>
      <w:marTop w:val="0"/>
      <w:marBottom w:val="0"/>
      <w:divBdr>
        <w:top w:val="none" w:sz="0" w:space="0" w:color="auto"/>
        <w:left w:val="none" w:sz="0" w:space="0" w:color="auto"/>
        <w:bottom w:val="none" w:sz="0" w:space="0" w:color="auto"/>
        <w:right w:val="none" w:sz="0" w:space="0" w:color="auto"/>
      </w:divBdr>
    </w:div>
    <w:div w:id="1334453973">
      <w:bodyDiv w:val="1"/>
      <w:marLeft w:val="0"/>
      <w:marRight w:val="0"/>
      <w:marTop w:val="0"/>
      <w:marBottom w:val="0"/>
      <w:divBdr>
        <w:top w:val="none" w:sz="0" w:space="0" w:color="auto"/>
        <w:left w:val="none" w:sz="0" w:space="0" w:color="auto"/>
        <w:bottom w:val="none" w:sz="0" w:space="0" w:color="auto"/>
        <w:right w:val="none" w:sz="0" w:space="0" w:color="auto"/>
      </w:divBdr>
    </w:div>
    <w:div w:id="159242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sychologytoday.com/basics/di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sychologytoday.com/basics/smoking" TargetMode="External"/><Relationship Id="rId5" Type="http://schemas.openxmlformats.org/officeDocument/2006/relationships/hyperlink" Target="https://www.psychologytoday.com/basics/lonelines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dc:creator>
  <cp:lastModifiedBy>Pathways to Healing</cp:lastModifiedBy>
  <cp:revision>2</cp:revision>
  <dcterms:created xsi:type="dcterms:W3CDTF">2018-03-20T12:21:00Z</dcterms:created>
  <dcterms:modified xsi:type="dcterms:W3CDTF">2018-03-20T12:21:00Z</dcterms:modified>
</cp:coreProperties>
</file>