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D" w:rsidRDefault="00541FED">
      <w:pPr>
        <w:pStyle w:val="Body"/>
        <w:jc w:val="center"/>
      </w:pPr>
    </w:p>
    <w:p w:rsidR="00541FED" w:rsidRDefault="00217C7A">
      <w:pPr>
        <w:pStyle w:val="Body"/>
        <w:rPr>
          <w:rFonts w:ascii="Trebuchet MS"/>
          <w:sz w:val="26"/>
          <w:szCs w:val="26"/>
        </w:rPr>
      </w:pPr>
      <w:r>
        <w:rPr>
          <w:rFonts w:ascii="Trebuchet MS"/>
          <w:sz w:val="26"/>
          <w:szCs w:val="26"/>
        </w:rPr>
        <w:t>The Hidden Dangers of Personal Care Products</w:t>
      </w:r>
    </w:p>
    <w:p w:rsidR="00217C7A" w:rsidRDefault="00217C7A">
      <w:pPr>
        <w:pStyle w:val="Body"/>
        <w:rPr>
          <w:sz w:val="26"/>
          <w:szCs w:val="26"/>
        </w:rPr>
      </w:pPr>
      <w:r>
        <w:rPr>
          <w:rFonts w:ascii="Trebuchet MS"/>
          <w:sz w:val="26"/>
          <w:szCs w:val="26"/>
        </w:rPr>
        <w:t>By Dr. Ramona Warren</w:t>
      </w:r>
    </w:p>
    <w:p w:rsidR="00541FED" w:rsidRDefault="00541FED">
      <w:pPr>
        <w:pStyle w:val="Body"/>
        <w:jc w:val="center"/>
      </w:pPr>
    </w:p>
    <w:p w:rsidR="00541FED" w:rsidRDefault="00541FED">
      <w:pPr>
        <w:pStyle w:val="Body"/>
        <w:jc w:val="center"/>
      </w:pPr>
    </w:p>
    <w:p w:rsidR="00541FED" w:rsidRDefault="00541FED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541FED" w:rsidRDefault="00217C7A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 the United States there are over 82,000 chemicals found in personal care products and cosmetics. The U.S. Food and Drug Administration (FDA) </w:t>
      </w:r>
      <w:proofErr w:type="gramStart"/>
      <w:r>
        <w:rPr>
          <w:rFonts w:ascii="Times New Roman"/>
        </w:rPr>
        <w:t>has</w:t>
      </w:r>
      <w:proofErr w:type="gramEnd"/>
      <w:r>
        <w:rPr>
          <w:rFonts w:ascii="Times New Roman"/>
        </w:rPr>
        <w:t xml:space="preserve"> only banned 11 of these chemicals, while Europe has banned hundreds. Many </w:t>
      </w:r>
      <w:r w:rsidR="002D397E">
        <w:rPr>
          <w:rFonts w:ascii="Times New Roman"/>
        </w:rPr>
        <w:t xml:space="preserve">people </w:t>
      </w:r>
      <w:r>
        <w:rPr>
          <w:rFonts w:ascii="Times New Roman"/>
        </w:rPr>
        <w:t xml:space="preserve">are unaware of the </w:t>
      </w:r>
      <w:r w:rsidR="002D397E">
        <w:rPr>
          <w:rFonts w:ascii="Times New Roman"/>
        </w:rPr>
        <w:t xml:space="preserve">countless toxic ingredients found in </w:t>
      </w:r>
      <w:r>
        <w:rPr>
          <w:rFonts w:ascii="Times New Roman"/>
        </w:rPr>
        <w:t>pe</w:t>
      </w:r>
      <w:r w:rsidR="002D397E">
        <w:rPr>
          <w:rFonts w:ascii="Times New Roman"/>
        </w:rPr>
        <w:t>rsonal care products and cosmetic</w:t>
      </w:r>
      <w:r>
        <w:rPr>
          <w:rFonts w:ascii="Times New Roman"/>
        </w:rPr>
        <w:t>s</w:t>
      </w:r>
      <w:r w:rsidR="002D397E">
        <w:rPr>
          <w:rFonts w:ascii="Times New Roman"/>
        </w:rPr>
        <w:t>,</w:t>
      </w:r>
      <w:r>
        <w:rPr>
          <w:rFonts w:ascii="Times New Roman"/>
        </w:rPr>
        <w:t xml:space="preserve"> </w:t>
      </w:r>
      <w:r w:rsidR="002D397E">
        <w:rPr>
          <w:rFonts w:ascii="Times New Roman"/>
        </w:rPr>
        <w:t xml:space="preserve">and they are also unaware of the </w:t>
      </w:r>
      <w:r>
        <w:rPr>
          <w:rFonts w:ascii="Times New Roman"/>
        </w:rPr>
        <w:t>damage the</w:t>
      </w:r>
      <w:r w:rsidR="002D397E">
        <w:rPr>
          <w:rFonts w:ascii="Times New Roman"/>
        </w:rPr>
        <w:t xml:space="preserve">se products can cause. </w:t>
      </w:r>
      <w:r>
        <w:rPr>
          <w:rFonts w:ascii="Times New Roman"/>
        </w:rPr>
        <w:t>Here</w:t>
      </w:r>
      <w:r>
        <w:rPr>
          <w:rFonts w:ascii="Times New Roman"/>
        </w:rPr>
        <w:t>’</w:t>
      </w:r>
      <w:r>
        <w:rPr>
          <w:rFonts w:ascii="Times New Roman"/>
        </w:rPr>
        <w:t>s an illustration of how we unknowingly use these toxic substances daily</w:t>
      </w:r>
      <w:r w:rsidR="002D397E">
        <w:rPr>
          <w:rFonts w:ascii="Times New Roman"/>
        </w:rPr>
        <w:t>: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41FED" w:rsidRDefault="00217C7A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When the alarm rings she slowly gets out of bed. She heads to the shower and, under the steady stream of water, gently scrubs her body with a deodorant soap. Next, s</w:t>
      </w:r>
      <w:r w:rsidR="002D397E">
        <w:rPr>
          <w:rFonts w:ascii="Times New Roman"/>
        </w:rPr>
        <w:t xml:space="preserve">he shampoos her tinted hair, </w:t>
      </w:r>
      <w:r>
        <w:rPr>
          <w:rFonts w:ascii="Times New Roman"/>
        </w:rPr>
        <w:t>applies a good amount of hair conditioner and lets it penetrate.  Meanwhile, she pops the top on the shaving cream and shaves her legs.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</w:rPr>
      </w:pPr>
    </w:p>
    <w:p w:rsidR="00541FED" w:rsidRDefault="00217C7A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shower finished, she towel dries and spreads </w:t>
      </w:r>
      <w:r w:rsidR="0083573E">
        <w:rPr>
          <w:rFonts w:ascii="Times New Roman"/>
        </w:rPr>
        <w:t xml:space="preserve">on </w:t>
      </w:r>
      <w:r>
        <w:rPr>
          <w:rFonts w:ascii="Times New Roman"/>
        </w:rPr>
        <w:t>an even coat of body lotion and a</w:t>
      </w:r>
      <w:r w:rsidR="0083573E">
        <w:rPr>
          <w:rFonts w:ascii="Times New Roman"/>
        </w:rPr>
        <w:t xml:space="preserve"> dusting of powder</w:t>
      </w:r>
      <w:r>
        <w:rPr>
          <w:rFonts w:ascii="Times New Roman"/>
        </w:rPr>
        <w:t xml:space="preserve">. She sprays </w:t>
      </w:r>
      <w:r w:rsidR="0083573E">
        <w:rPr>
          <w:rFonts w:ascii="Times New Roman"/>
        </w:rPr>
        <w:t xml:space="preserve">on </w:t>
      </w:r>
      <w:r>
        <w:rPr>
          <w:rFonts w:ascii="Times New Roman"/>
        </w:rPr>
        <w:t>scented deodorant, brushes her teeth, then rinses and gargles with mouthwash. She combs setting gel through her hair</w:t>
      </w:r>
      <w:r w:rsidR="0083573E">
        <w:rPr>
          <w:rFonts w:ascii="Times New Roman"/>
        </w:rPr>
        <w:t>,</w:t>
      </w:r>
      <w:r>
        <w:rPr>
          <w:rFonts w:ascii="Times New Roman"/>
        </w:rPr>
        <w:t xml:space="preserve"> blows it dry</w:t>
      </w:r>
      <w:r w:rsidR="0083573E">
        <w:rPr>
          <w:rFonts w:ascii="Times New Roman"/>
        </w:rPr>
        <w:t>,</w:t>
      </w:r>
      <w:r>
        <w:rPr>
          <w:rFonts w:ascii="Times New Roman"/>
        </w:rPr>
        <w:t xml:space="preserve"> and spritzes with hairspray.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</w:rPr>
      </w:pPr>
    </w:p>
    <w:p w:rsidR="00541FED" w:rsidRDefault="0083573E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She</w:t>
      </w:r>
      <w:r w:rsidR="00217C7A">
        <w:rPr>
          <w:rFonts w:ascii="Times New Roman"/>
        </w:rPr>
        <w:t xml:space="preserve"> carefully applies moisturizer over her face to reduce the fine lines. </w:t>
      </w:r>
      <w:r>
        <w:rPr>
          <w:rFonts w:ascii="Times New Roman"/>
        </w:rPr>
        <w:t xml:space="preserve">She adds </w:t>
      </w:r>
      <w:r w:rsidR="00217C7A">
        <w:rPr>
          <w:rFonts w:ascii="Times New Roman"/>
        </w:rPr>
        <w:t>foundation</w:t>
      </w:r>
      <w:r>
        <w:rPr>
          <w:rFonts w:ascii="Times New Roman"/>
        </w:rPr>
        <w:t xml:space="preserve">, </w:t>
      </w:r>
      <w:r w:rsidR="00217C7A">
        <w:rPr>
          <w:rFonts w:ascii="Times New Roman"/>
        </w:rPr>
        <w:t>blush</w:t>
      </w:r>
      <w:r>
        <w:rPr>
          <w:rFonts w:ascii="Times New Roman"/>
        </w:rPr>
        <w:t xml:space="preserve">, eye shadow, </w:t>
      </w:r>
      <w:r w:rsidR="00217C7A">
        <w:rPr>
          <w:rFonts w:ascii="Times New Roman"/>
        </w:rPr>
        <w:t>eyeliner and a stroke of mascara. A dab of lipstick, a poof of perfume and a little sunscreen on her arms</w:t>
      </w:r>
      <w:r w:rsidR="002D397E">
        <w:rPr>
          <w:rFonts w:ascii="Times New Roman"/>
        </w:rPr>
        <w:t>,</w:t>
      </w:r>
      <w:r w:rsidR="00217C7A">
        <w:rPr>
          <w:rFonts w:ascii="Times New Roman"/>
        </w:rPr>
        <w:t xml:space="preserve"> and she is set for the day. She looks radiant and healthy</w:t>
      </w:r>
      <w:r>
        <w:rPr>
          <w:rFonts w:ascii="Times New Roman"/>
        </w:rPr>
        <w:t>,</w:t>
      </w:r>
      <w:r w:rsidR="00217C7A">
        <w:rPr>
          <w:rFonts w:ascii="Times New Roman"/>
        </w:rPr>
        <w:t xml:space="preserve"> but take a look at what these products have exposed her to in a matter of minutes: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41FED" w:rsidRDefault="00541FED">
      <w:pPr>
        <w:pStyle w:val="Body"/>
        <w:sectPr w:rsidR="00541FED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</w:sectPr>
      </w:pPr>
    </w:p>
    <w:p w:rsidR="00541FED" w:rsidRDefault="00217C7A">
      <w:pPr>
        <w:pStyle w:val="Body"/>
        <w:numPr>
          <w:ilvl w:val="0"/>
          <w:numId w:val="3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lastRenderedPageBreak/>
        <w:t xml:space="preserve">The </w:t>
      </w:r>
      <w:r>
        <w:rPr>
          <w:rFonts w:ascii="Times New Roman"/>
          <w:i/>
          <w:iCs/>
          <w:sz w:val="21"/>
          <w:szCs w:val="21"/>
        </w:rPr>
        <w:t>deodorant soap</w:t>
      </w:r>
      <w:r>
        <w:rPr>
          <w:rFonts w:ascii="Times New Roman"/>
          <w:sz w:val="21"/>
          <w:szCs w:val="21"/>
        </w:rPr>
        <w:t xml:space="preserve"> has a pH of 9, which removes the protective acid mantle of the skin making it more alkaline and vulnerable to penetration. It also contains ammonia, formaldehyde and phenol</w:t>
      </w:r>
      <w:r w:rsidR="0083573E">
        <w:rPr>
          <w:rFonts w:ascii="Times New Roman"/>
          <w:sz w:val="21"/>
          <w:szCs w:val="21"/>
        </w:rPr>
        <w:t xml:space="preserve"> (</w:t>
      </w:r>
      <w:r>
        <w:rPr>
          <w:rFonts w:ascii="Times New Roman"/>
          <w:sz w:val="21"/>
          <w:szCs w:val="21"/>
        </w:rPr>
        <w:t>known carcinogens</w:t>
      </w:r>
      <w:r w:rsidR="0083573E">
        <w:rPr>
          <w:rFonts w:ascii="Times New Roman"/>
          <w:sz w:val="21"/>
          <w:szCs w:val="21"/>
        </w:rPr>
        <w:t>)</w:t>
      </w:r>
      <w:r>
        <w:rPr>
          <w:rFonts w:ascii="Times New Roman"/>
          <w:sz w:val="21"/>
          <w:szCs w:val="21"/>
        </w:rPr>
        <w:t xml:space="preserve"> and </w:t>
      </w:r>
      <w:proofErr w:type="spellStart"/>
      <w:r>
        <w:rPr>
          <w:rFonts w:ascii="Times New Roman"/>
          <w:sz w:val="21"/>
          <w:szCs w:val="21"/>
        </w:rPr>
        <w:t>triclocarban</w:t>
      </w:r>
      <w:proofErr w:type="spellEnd"/>
      <w:r>
        <w:rPr>
          <w:rFonts w:ascii="Times New Roman"/>
          <w:sz w:val="21"/>
          <w:szCs w:val="21"/>
        </w:rPr>
        <w:t>, which is under suspicion of being a cancer-causing agent with daily use.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4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Her </w:t>
      </w:r>
      <w:r>
        <w:rPr>
          <w:rFonts w:ascii="Times New Roman"/>
          <w:i/>
          <w:iCs/>
          <w:sz w:val="21"/>
          <w:szCs w:val="21"/>
          <w:lang w:val="nl-NL"/>
        </w:rPr>
        <w:t>shampoo</w:t>
      </w:r>
      <w:r>
        <w:rPr>
          <w:rFonts w:ascii="Times New Roman"/>
          <w:sz w:val="21"/>
          <w:szCs w:val="21"/>
        </w:rPr>
        <w:t xml:space="preserve"> contains cocamide DEA, which is associated with carcinogenic nitrosamines</w:t>
      </w:r>
      <w:r w:rsidR="0083573E">
        <w:rPr>
          <w:rFonts w:ascii="Times New Roman"/>
          <w:sz w:val="21"/>
          <w:szCs w:val="21"/>
        </w:rPr>
        <w:t>,</w:t>
      </w:r>
      <w:r>
        <w:rPr>
          <w:rFonts w:ascii="Times New Roman"/>
          <w:sz w:val="21"/>
          <w:szCs w:val="21"/>
        </w:rPr>
        <w:t xml:space="preserve"> and sodium lauryl sulfate, a known mutagen. The </w:t>
      </w:r>
      <w:r>
        <w:rPr>
          <w:rFonts w:ascii="Times New Roman"/>
          <w:i/>
          <w:iCs/>
          <w:sz w:val="21"/>
          <w:szCs w:val="21"/>
        </w:rPr>
        <w:t>hair tint</w:t>
      </w:r>
      <w:r>
        <w:rPr>
          <w:rFonts w:ascii="Times New Roman"/>
          <w:sz w:val="21"/>
          <w:szCs w:val="21"/>
        </w:rPr>
        <w:t xml:space="preserve"> contains quaternium-15, which releases carcinogenic formaldehyde and the carcinogen </w:t>
      </w:r>
      <w:proofErr w:type="spellStart"/>
      <w:r>
        <w:rPr>
          <w:rFonts w:ascii="Times New Roman"/>
          <w:sz w:val="21"/>
          <w:szCs w:val="21"/>
        </w:rPr>
        <w:t>phenylenediamine</w:t>
      </w:r>
      <w:proofErr w:type="spellEnd"/>
      <w:r>
        <w:rPr>
          <w:rFonts w:ascii="Times New Roman"/>
          <w:sz w:val="21"/>
          <w:szCs w:val="21"/>
        </w:rPr>
        <w:t>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5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  <w:lang w:val="da-DK"/>
        </w:rPr>
        <w:t>conditioner</w:t>
      </w:r>
      <w:r>
        <w:rPr>
          <w:rFonts w:ascii="Times New Roman"/>
          <w:sz w:val="21"/>
          <w:szCs w:val="21"/>
        </w:rPr>
        <w:t xml:space="preserve"> contains Methylisothiazolinone</w:t>
      </w:r>
      <w:r>
        <w:rPr>
          <w:rFonts w:ascii="Times New Roman"/>
          <w:i/>
          <w:iCs/>
          <w:sz w:val="21"/>
          <w:szCs w:val="21"/>
        </w:rPr>
        <w:t>,</w:t>
      </w:r>
      <w:r>
        <w:rPr>
          <w:rFonts w:ascii="Times New Roman"/>
          <w:sz w:val="21"/>
          <w:szCs w:val="21"/>
        </w:rPr>
        <w:t xml:space="preserve"> an ingredient that is mutagenic and is presently being evaluated as cancer causing.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6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shaving cream</w:t>
      </w:r>
      <w:r>
        <w:rPr>
          <w:rFonts w:ascii="Times New Roman"/>
          <w:sz w:val="21"/>
          <w:szCs w:val="21"/>
        </w:rPr>
        <w:t xml:space="preserve"> contains a-</w:t>
      </w:r>
      <w:proofErr w:type="spellStart"/>
      <w:r>
        <w:rPr>
          <w:rFonts w:ascii="Times New Roman"/>
          <w:sz w:val="21"/>
          <w:szCs w:val="21"/>
        </w:rPr>
        <w:t>pinene</w:t>
      </w:r>
      <w:proofErr w:type="spellEnd"/>
      <w:r>
        <w:rPr>
          <w:rFonts w:ascii="Times New Roman"/>
          <w:sz w:val="21"/>
          <w:szCs w:val="21"/>
        </w:rPr>
        <w:t>, a chemical that damages the immune system.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7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Her </w:t>
      </w:r>
      <w:r>
        <w:rPr>
          <w:rFonts w:ascii="Times New Roman"/>
          <w:i/>
          <w:iCs/>
          <w:sz w:val="21"/>
          <w:szCs w:val="21"/>
        </w:rPr>
        <w:t>body lotion</w:t>
      </w:r>
      <w:r>
        <w:rPr>
          <w:rFonts w:ascii="Times New Roman"/>
          <w:sz w:val="21"/>
          <w:szCs w:val="21"/>
        </w:rPr>
        <w:t xml:space="preserve"> contains mineral oil, which, as a cosmetic grade petroleum product, includes the contaminant polycyclic aromatic hydrocarbons (PHAs), which can mimic estrogen in the body.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8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powder</w:t>
      </w:r>
      <w:r>
        <w:rPr>
          <w:rFonts w:ascii="Times New Roman"/>
          <w:sz w:val="21"/>
          <w:szCs w:val="21"/>
        </w:rPr>
        <w:t xml:space="preserve"> contains talc, a substance like asbestos. When talc was combined with a common air pollutant, benzo a pyrene, it induced tumors in 80 percent of the animals tested. Many scientists believe talc should be placed on the </w:t>
      </w:r>
      <w:r>
        <w:rPr>
          <w:rFonts w:hAnsi="Times New Roman"/>
          <w:sz w:val="21"/>
          <w:szCs w:val="21"/>
        </w:rPr>
        <w:t>“</w:t>
      </w:r>
      <w:r>
        <w:rPr>
          <w:rFonts w:ascii="Times New Roman"/>
          <w:sz w:val="21"/>
          <w:szCs w:val="21"/>
        </w:rPr>
        <w:t>known carcinogens</w:t>
      </w:r>
      <w:r>
        <w:rPr>
          <w:rFonts w:hAnsi="Times New Roman"/>
          <w:sz w:val="21"/>
          <w:szCs w:val="21"/>
        </w:rPr>
        <w:t>”</w:t>
      </w:r>
      <w:r>
        <w:rPr>
          <w:rFonts w:hAnsi="Times New Roman"/>
          <w:sz w:val="21"/>
          <w:szCs w:val="21"/>
        </w:rPr>
        <w:t xml:space="preserve"> </w:t>
      </w:r>
      <w:r>
        <w:rPr>
          <w:rFonts w:ascii="Times New Roman"/>
          <w:sz w:val="21"/>
          <w:szCs w:val="21"/>
        </w:rPr>
        <w:t>list.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9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deodorant</w:t>
      </w:r>
      <w:r>
        <w:rPr>
          <w:rFonts w:ascii="Times New Roman"/>
          <w:sz w:val="21"/>
          <w:szCs w:val="21"/>
        </w:rPr>
        <w:t xml:space="preserve"> has aluminum, which is being tested in connection to Alzheimer</w:t>
      </w:r>
      <w:r>
        <w:rPr>
          <w:rFonts w:hAnsi="Times New Roman"/>
          <w:sz w:val="21"/>
          <w:szCs w:val="21"/>
        </w:rPr>
        <w:t>’</w:t>
      </w:r>
      <w:r>
        <w:rPr>
          <w:rFonts w:ascii="Times New Roman"/>
          <w:sz w:val="21"/>
          <w:szCs w:val="21"/>
        </w:rPr>
        <w:t>s.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0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toothpaste</w:t>
      </w:r>
      <w:r>
        <w:rPr>
          <w:rFonts w:ascii="Times New Roman"/>
          <w:sz w:val="21"/>
          <w:szCs w:val="21"/>
        </w:rPr>
        <w:t xml:space="preserve"> contains saccharin and FD&amp;C Blue#1, which are carcinogens. It also contains resorcinol, which can cause a blood disorder (</w:t>
      </w:r>
      <w:proofErr w:type="spellStart"/>
      <w:r>
        <w:rPr>
          <w:rFonts w:ascii="Times New Roman"/>
          <w:sz w:val="21"/>
          <w:szCs w:val="21"/>
        </w:rPr>
        <w:t>methemoglobinemia</w:t>
      </w:r>
      <w:proofErr w:type="spellEnd"/>
      <w:r>
        <w:rPr>
          <w:rFonts w:ascii="Times New Roman"/>
          <w:sz w:val="21"/>
          <w:szCs w:val="21"/>
        </w:rPr>
        <w:t>), convulsions and death.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1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mouthwash</w:t>
      </w:r>
      <w:r>
        <w:rPr>
          <w:rFonts w:ascii="Times New Roman"/>
          <w:sz w:val="21"/>
          <w:szCs w:val="21"/>
        </w:rPr>
        <w:t xml:space="preserve"> </w:t>
      </w:r>
      <w:r w:rsidR="0083573E">
        <w:rPr>
          <w:rFonts w:ascii="Times New Roman"/>
          <w:sz w:val="21"/>
          <w:szCs w:val="21"/>
        </w:rPr>
        <w:t>contains</w:t>
      </w:r>
      <w:r>
        <w:rPr>
          <w:rFonts w:ascii="Times New Roman"/>
          <w:sz w:val="21"/>
          <w:szCs w:val="21"/>
        </w:rPr>
        <w:t xml:space="preserve"> 27 percent ethanol, which is suspected of causing esophageal cancer. It also contains phenol, which can cause fatal poisoning through skin absorption.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2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  <w:lang w:val="nl-NL"/>
        </w:rPr>
        <w:t>hairspray</w:t>
      </w:r>
      <w:r>
        <w:rPr>
          <w:rFonts w:ascii="Times New Roman"/>
          <w:sz w:val="21"/>
          <w:szCs w:val="21"/>
        </w:rPr>
        <w:t xml:space="preserve"> contains </w:t>
      </w:r>
      <w:proofErr w:type="spellStart"/>
      <w:r>
        <w:rPr>
          <w:rFonts w:ascii="Times New Roman"/>
          <w:sz w:val="21"/>
          <w:szCs w:val="21"/>
        </w:rPr>
        <w:t>polyvinylpyrrolidone</w:t>
      </w:r>
      <w:proofErr w:type="spellEnd"/>
      <w:r>
        <w:rPr>
          <w:rFonts w:ascii="Times New Roman"/>
          <w:sz w:val="21"/>
          <w:szCs w:val="21"/>
        </w:rPr>
        <w:t xml:space="preserve"> (PVP)</w:t>
      </w:r>
      <w:r w:rsidR="0083573E">
        <w:rPr>
          <w:rFonts w:ascii="Times New Roman"/>
          <w:sz w:val="21"/>
          <w:szCs w:val="21"/>
        </w:rPr>
        <w:t>.  R</w:t>
      </w:r>
      <w:r>
        <w:rPr>
          <w:rFonts w:ascii="Times New Roman"/>
          <w:sz w:val="21"/>
          <w:szCs w:val="21"/>
        </w:rPr>
        <w:t xml:space="preserve">eports show </w:t>
      </w:r>
      <w:r w:rsidR="0083573E">
        <w:rPr>
          <w:rFonts w:ascii="Times New Roman"/>
          <w:sz w:val="21"/>
          <w:szCs w:val="21"/>
        </w:rPr>
        <w:t>PVP</w:t>
      </w:r>
      <w:r>
        <w:rPr>
          <w:rFonts w:ascii="Times New Roman"/>
          <w:sz w:val="21"/>
          <w:szCs w:val="21"/>
        </w:rPr>
        <w:t xml:space="preserve"> may cause harm if the particles are inhaled. Modest intravenous doses fed to rats caused tumors.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3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moisturizer</w:t>
      </w:r>
      <w:r>
        <w:rPr>
          <w:rFonts w:ascii="Times New Roman"/>
          <w:sz w:val="21"/>
          <w:szCs w:val="21"/>
        </w:rPr>
        <w:t xml:space="preserve"> contains phenol carbolic acid, which can cause a circulatory collapse, paralysis, convulsions, coma, and death as a result of respiratory failure. It also contains PEG-40, which contains dangerous levels of dioxin and propylene glycol, which studies show can negatively alter brain waves and cause liver and kidney disorders.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4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Her </w:t>
      </w:r>
      <w:r>
        <w:rPr>
          <w:rFonts w:ascii="Times New Roman"/>
          <w:i/>
          <w:iCs/>
          <w:sz w:val="21"/>
          <w:szCs w:val="21"/>
        </w:rPr>
        <w:t>blush</w:t>
      </w:r>
      <w:r>
        <w:rPr>
          <w:rFonts w:ascii="Times New Roman"/>
          <w:sz w:val="21"/>
          <w:szCs w:val="21"/>
        </w:rPr>
        <w:t xml:space="preserve"> contains FD&amp;C Red#3, which causes human breast cells to grow, mimics the effect of natural estrogen at the molecular level, and damages the genetic material of human breast cells.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5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eye shadow</w:t>
      </w:r>
      <w:r>
        <w:rPr>
          <w:rFonts w:ascii="Times New Roman"/>
          <w:sz w:val="21"/>
          <w:szCs w:val="21"/>
        </w:rPr>
        <w:t xml:space="preserve"> contains iron oxide, which although deemed safe by the FDA for use in the eye area, is a suspected carcinogen, teratogen, or toxin.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6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eyeliner</w:t>
      </w:r>
      <w:r>
        <w:rPr>
          <w:rFonts w:ascii="Times New Roman"/>
          <w:sz w:val="21"/>
          <w:szCs w:val="21"/>
        </w:rPr>
        <w:t xml:space="preserve"> contains </w:t>
      </w:r>
      <w:proofErr w:type="spellStart"/>
      <w:r>
        <w:rPr>
          <w:rFonts w:ascii="Times New Roman"/>
          <w:sz w:val="21"/>
          <w:szCs w:val="21"/>
        </w:rPr>
        <w:t>ascorbyl</w:t>
      </w:r>
      <w:proofErr w:type="spellEnd"/>
      <w:r>
        <w:rPr>
          <w:rFonts w:ascii="Times New Roman"/>
          <w:sz w:val="21"/>
          <w:szCs w:val="21"/>
        </w:rPr>
        <w:t xml:space="preserve"> palpitate, and studies suggest that the palmitates are to be considered carcinogenic, mutagenic, or toxic.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7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mascara</w:t>
      </w:r>
      <w:r>
        <w:rPr>
          <w:rFonts w:ascii="Times New Roman"/>
          <w:sz w:val="21"/>
          <w:szCs w:val="21"/>
        </w:rPr>
        <w:t xml:space="preserve"> may be contaminated with bacteria. It also contains </w:t>
      </w:r>
      <w:proofErr w:type="spellStart"/>
      <w:r>
        <w:rPr>
          <w:rFonts w:ascii="Times New Roman"/>
          <w:sz w:val="21"/>
          <w:szCs w:val="21"/>
        </w:rPr>
        <w:t>polyvinylpyrrolidone</w:t>
      </w:r>
      <w:proofErr w:type="spellEnd"/>
      <w:r>
        <w:rPr>
          <w:rFonts w:ascii="Times New Roman"/>
          <w:sz w:val="21"/>
          <w:szCs w:val="21"/>
        </w:rPr>
        <w:t xml:space="preserve"> (PVP), a carcinogen.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8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lipstick</w:t>
      </w:r>
      <w:r>
        <w:rPr>
          <w:rFonts w:ascii="Times New Roman"/>
          <w:sz w:val="21"/>
          <w:szCs w:val="21"/>
        </w:rPr>
        <w:t xml:space="preserve"> contains paraffin, which is a mixture of hydrocarbons and is derived from petroleum. It is known to be contaminated with the carcinogens benzo a pyrene and benzo b </w:t>
      </w:r>
      <w:proofErr w:type="spellStart"/>
      <w:r>
        <w:rPr>
          <w:rFonts w:ascii="Times New Roman"/>
          <w:sz w:val="21"/>
          <w:szCs w:val="21"/>
        </w:rPr>
        <w:t>fluoranthene</w:t>
      </w:r>
      <w:proofErr w:type="spellEnd"/>
      <w:r>
        <w:rPr>
          <w:rFonts w:ascii="Times New Roman"/>
          <w:sz w:val="21"/>
          <w:szCs w:val="21"/>
        </w:rPr>
        <w:t>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19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</w:rPr>
        <w:t>perfume</w:t>
      </w:r>
      <w:r>
        <w:rPr>
          <w:rFonts w:ascii="Times New Roman"/>
          <w:sz w:val="21"/>
          <w:szCs w:val="21"/>
        </w:rPr>
        <w:t xml:space="preserve"> contains toluene, a suspected potent carcinogen, and benzaldehyde, which is a central nervous system depressant that may cause kidney damage.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numPr>
          <w:ilvl w:val="0"/>
          <w:numId w:val="20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z w:val="21"/>
          <w:szCs w:val="21"/>
        </w:rPr>
        <w:t xml:space="preserve">The </w:t>
      </w:r>
      <w:r>
        <w:rPr>
          <w:rFonts w:ascii="Times New Roman"/>
          <w:i/>
          <w:iCs/>
          <w:sz w:val="21"/>
          <w:szCs w:val="21"/>
          <w:lang w:val="nl-NL"/>
        </w:rPr>
        <w:t>sunscreen</w:t>
      </w:r>
      <w:r>
        <w:rPr>
          <w:rFonts w:ascii="Times New Roman"/>
          <w:sz w:val="21"/>
          <w:szCs w:val="21"/>
        </w:rPr>
        <w:t xml:space="preserve"> contains </w:t>
      </w:r>
      <w:proofErr w:type="spellStart"/>
      <w:r>
        <w:rPr>
          <w:rFonts w:ascii="Times New Roman"/>
          <w:sz w:val="21"/>
          <w:szCs w:val="21"/>
        </w:rPr>
        <w:t>padimate</w:t>
      </w:r>
      <w:proofErr w:type="spellEnd"/>
      <w:r>
        <w:rPr>
          <w:rFonts w:ascii="Times New Roman"/>
          <w:sz w:val="21"/>
          <w:szCs w:val="21"/>
        </w:rPr>
        <w:t xml:space="preserve"> O and the preservative, BNPD, which together creates the carcinogenic nitrosamine, NMPABAO.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>I</w:t>
      </w:r>
      <w:r>
        <w:rPr>
          <w:rFonts w:ascii="Times New Roman"/>
          <w:sz w:val="21"/>
          <w:szCs w:val="21"/>
        </w:rPr>
        <w:t>’</w:t>
      </w:r>
      <w:r>
        <w:rPr>
          <w:rFonts w:ascii="Times New Roman"/>
          <w:sz w:val="21"/>
          <w:szCs w:val="21"/>
        </w:rPr>
        <w:t>m not saying to never use makeup or other personal care products.  Rather</w:t>
      </w:r>
      <w:r w:rsidR="002D397E">
        <w:rPr>
          <w:rFonts w:ascii="Times New Roman"/>
          <w:sz w:val="21"/>
          <w:szCs w:val="21"/>
        </w:rPr>
        <w:t>,</w:t>
      </w:r>
      <w:r>
        <w:rPr>
          <w:rFonts w:ascii="Times New Roman"/>
          <w:sz w:val="21"/>
          <w:szCs w:val="21"/>
        </w:rPr>
        <w:t xml:space="preserve"> take time to read the labels and know what you are putting on your body. What goes on the body goes IN the body. If you wouldn</w:t>
      </w:r>
      <w:r>
        <w:rPr>
          <w:rFonts w:hAnsi="Times New Roman"/>
          <w:sz w:val="21"/>
          <w:szCs w:val="21"/>
        </w:rPr>
        <w:t>’</w:t>
      </w:r>
      <w:r>
        <w:rPr>
          <w:rFonts w:ascii="Times New Roman"/>
          <w:sz w:val="21"/>
          <w:szCs w:val="21"/>
        </w:rPr>
        <w:t>t eat the ingredient</w:t>
      </w:r>
      <w:r w:rsidR="0083573E">
        <w:rPr>
          <w:rFonts w:ascii="Times New Roman"/>
          <w:sz w:val="21"/>
          <w:szCs w:val="21"/>
        </w:rPr>
        <w:t>,</w:t>
      </w:r>
      <w:r>
        <w:rPr>
          <w:rFonts w:ascii="Times New Roman"/>
          <w:sz w:val="21"/>
          <w:szCs w:val="21"/>
        </w:rPr>
        <w:t xml:space="preserve"> then don</w:t>
      </w:r>
      <w:r>
        <w:rPr>
          <w:rFonts w:hAnsi="Times New Roman"/>
          <w:sz w:val="21"/>
          <w:szCs w:val="21"/>
        </w:rPr>
        <w:t>’</w:t>
      </w:r>
      <w:r>
        <w:rPr>
          <w:rFonts w:ascii="Times New Roman"/>
          <w:sz w:val="21"/>
          <w:szCs w:val="21"/>
        </w:rPr>
        <w:t xml:space="preserve">t put it on your skin! There better quality products. Environmental Working Group, </w:t>
      </w:r>
      <w:hyperlink r:id="rId10" w:history="1">
        <w:r>
          <w:rPr>
            <w:rStyle w:val="Hyperlink0"/>
            <w:rFonts w:ascii="Trebuchet MS"/>
            <w:sz w:val="21"/>
            <w:szCs w:val="21"/>
          </w:rPr>
          <w:t>ewg.org</w:t>
        </w:r>
      </w:hyperlink>
      <w:r>
        <w:rPr>
          <w:rFonts w:ascii="Times New Roman"/>
          <w:sz w:val="21"/>
          <w:szCs w:val="21"/>
        </w:rPr>
        <w:t xml:space="preserve">, is a good website to check your product and find recommendations for less toxic </w:t>
      </w:r>
      <w:r w:rsidR="0083573E">
        <w:rPr>
          <w:rFonts w:ascii="Times New Roman"/>
          <w:sz w:val="21"/>
          <w:szCs w:val="21"/>
        </w:rPr>
        <w:t>options.</w:t>
      </w:r>
      <w:r>
        <w:rPr>
          <w:rFonts w:ascii="Times New Roman"/>
          <w:sz w:val="21"/>
          <w:szCs w:val="21"/>
        </w:rPr>
        <w:t xml:space="preserve"> 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217C7A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 xml:space="preserve">Beauty comes from within and diet and exercise are far superior to getting that </w:t>
      </w:r>
      <w:r>
        <w:rPr>
          <w:rFonts w:hAnsi="Times New Roman"/>
          <w:sz w:val="21"/>
          <w:szCs w:val="21"/>
        </w:rPr>
        <w:t>“</w:t>
      </w:r>
      <w:r>
        <w:rPr>
          <w:rFonts w:ascii="Times New Roman"/>
          <w:sz w:val="21"/>
          <w:szCs w:val="21"/>
        </w:rPr>
        <w:t>healthy glow</w:t>
      </w:r>
      <w:r>
        <w:rPr>
          <w:rFonts w:hAnsi="Times New Roman"/>
          <w:sz w:val="21"/>
          <w:szCs w:val="21"/>
        </w:rPr>
        <w:t>”</w:t>
      </w:r>
      <w:r>
        <w:rPr>
          <w:rFonts w:hAnsi="Times New Roman"/>
          <w:sz w:val="21"/>
          <w:szCs w:val="21"/>
        </w:rPr>
        <w:t xml:space="preserve"> </w:t>
      </w:r>
      <w:r>
        <w:rPr>
          <w:rFonts w:ascii="Times New Roman"/>
          <w:sz w:val="21"/>
          <w:szCs w:val="21"/>
        </w:rPr>
        <w:t>than usin</w:t>
      </w:r>
      <w:r w:rsidR="0083573E">
        <w:rPr>
          <w:rFonts w:ascii="Times New Roman"/>
          <w:sz w:val="21"/>
          <w:szCs w:val="21"/>
        </w:rPr>
        <w:t>g chemical peels, lotions, face</w:t>
      </w:r>
      <w:r>
        <w:rPr>
          <w:rFonts w:ascii="Times New Roman"/>
          <w:sz w:val="21"/>
          <w:szCs w:val="21"/>
        </w:rPr>
        <w:t xml:space="preserve">lifts or other invasive measures. Making sure you eat a variety of colorful vegetables and fruits will help give you the necessary nutrients to keep your skin healthy. Essential fatty acids are also important for skin health. Eating cold-water fish, nuts, avocados, using flaxseed oil, coconut oil and taking fish oil are good ways to get quality fats. </w:t>
      </w:r>
      <w:r w:rsidR="0083573E">
        <w:rPr>
          <w:rFonts w:ascii="Times New Roman"/>
          <w:sz w:val="21"/>
          <w:szCs w:val="21"/>
        </w:rPr>
        <w:t xml:space="preserve">Staying well hydrated by drinking </w:t>
      </w:r>
      <w:r>
        <w:rPr>
          <w:rFonts w:ascii="Times New Roman"/>
          <w:sz w:val="21"/>
          <w:szCs w:val="21"/>
        </w:rPr>
        <w:t>a minimum of eight glasses of water a day will also</w:t>
      </w:r>
      <w:r w:rsidR="0083573E">
        <w:rPr>
          <w:rFonts w:ascii="Times New Roman"/>
          <w:sz w:val="21"/>
          <w:szCs w:val="21"/>
        </w:rPr>
        <w:t xml:space="preserve"> benefit the </w:t>
      </w:r>
      <w:r>
        <w:rPr>
          <w:rFonts w:ascii="Times New Roman"/>
          <w:sz w:val="21"/>
          <w:szCs w:val="21"/>
        </w:rPr>
        <w:t xml:space="preserve">skin. </w:t>
      </w:r>
      <w:r w:rsidR="0083573E">
        <w:rPr>
          <w:rFonts w:ascii="Times New Roman"/>
          <w:sz w:val="21"/>
          <w:szCs w:val="21"/>
        </w:rPr>
        <w:t xml:space="preserve">Finally, a good 14- or 21-day cleanse can be helpful in </w:t>
      </w:r>
      <w:r>
        <w:rPr>
          <w:rFonts w:ascii="Times New Roman"/>
          <w:sz w:val="21"/>
          <w:szCs w:val="21"/>
        </w:rPr>
        <w:t xml:space="preserve">improving skin complexion and tone. Many people are amazed at how their skin improves and </w:t>
      </w:r>
      <w:r>
        <w:rPr>
          <w:rFonts w:hAnsi="Times New Roman"/>
          <w:sz w:val="21"/>
          <w:szCs w:val="21"/>
        </w:rPr>
        <w:t>“</w:t>
      </w:r>
      <w:r>
        <w:rPr>
          <w:rFonts w:ascii="Times New Roman"/>
          <w:sz w:val="21"/>
          <w:szCs w:val="21"/>
        </w:rPr>
        <w:t>glows</w:t>
      </w:r>
      <w:r>
        <w:rPr>
          <w:rFonts w:hAnsi="Times New Roman"/>
          <w:sz w:val="21"/>
          <w:szCs w:val="21"/>
        </w:rPr>
        <w:t>”</w:t>
      </w:r>
      <w:r>
        <w:rPr>
          <w:rFonts w:hAnsi="Times New Roman"/>
          <w:sz w:val="21"/>
          <w:szCs w:val="21"/>
        </w:rPr>
        <w:t xml:space="preserve"> </w:t>
      </w:r>
      <w:r w:rsidR="0083573E">
        <w:rPr>
          <w:rFonts w:ascii="Times New Roman"/>
          <w:sz w:val="21"/>
          <w:szCs w:val="21"/>
        </w:rPr>
        <w:t xml:space="preserve">after </w:t>
      </w:r>
      <w:r>
        <w:rPr>
          <w:rFonts w:ascii="Times New Roman"/>
          <w:sz w:val="21"/>
          <w:szCs w:val="21"/>
        </w:rPr>
        <w:t>a quality cleanse.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83573E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  <w:szCs w:val="21"/>
        </w:rPr>
        <w:t xml:space="preserve">Read the labels on your personal products and </w:t>
      </w:r>
      <w:r w:rsidR="00217C7A">
        <w:rPr>
          <w:rFonts w:ascii="Times New Roman"/>
          <w:sz w:val="21"/>
          <w:szCs w:val="21"/>
        </w:rPr>
        <w:t>take the steps recommended so you can avoid the toxins and have that healthy glow</w:t>
      </w:r>
      <w:r>
        <w:rPr>
          <w:rFonts w:ascii="Times New Roman"/>
          <w:sz w:val="21"/>
          <w:szCs w:val="21"/>
        </w:rPr>
        <w:t xml:space="preserve"> naturally</w:t>
      </w:r>
      <w:r w:rsidR="00217C7A">
        <w:rPr>
          <w:rFonts w:ascii="Times New Roman"/>
          <w:sz w:val="21"/>
          <w:szCs w:val="21"/>
        </w:rPr>
        <w:t>.</w:t>
      </w: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541FED" w:rsidRDefault="00541FED">
      <w:pPr>
        <w:pStyle w:val="Body"/>
        <w:sectPr w:rsidR="00541FED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541FED" w:rsidRDefault="00541FED">
      <w:pPr>
        <w:pStyle w:val="Body"/>
        <w:rPr>
          <w:rFonts w:ascii="Times New Roman" w:eastAsia="Times New Roman" w:hAnsi="Times New Roman" w:cs="Times New Roman"/>
          <w:sz w:val="19"/>
          <w:szCs w:val="19"/>
        </w:rPr>
      </w:pPr>
    </w:p>
    <w:p w:rsidR="00541FED" w:rsidRDefault="00541FED">
      <w:pPr>
        <w:pStyle w:val="Body"/>
      </w:pPr>
    </w:p>
    <w:sectPr w:rsidR="00541FED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7B" w:rsidRDefault="0035347B">
      <w:r>
        <w:separator/>
      </w:r>
    </w:p>
  </w:endnote>
  <w:endnote w:type="continuationSeparator" w:id="0">
    <w:p w:rsidR="0035347B" w:rsidRDefault="0035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3E" w:rsidRDefault="0083573E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3E" w:rsidRDefault="0083573E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3E" w:rsidRDefault="0083573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7B" w:rsidRDefault="0035347B">
      <w:r>
        <w:separator/>
      </w:r>
    </w:p>
  </w:footnote>
  <w:footnote w:type="continuationSeparator" w:id="0">
    <w:p w:rsidR="0035347B" w:rsidRDefault="0035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3E" w:rsidRDefault="0083573E">
    <w:pPr>
      <w:pStyle w:val="Header"/>
      <w:tabs>
        <w:tab w:val="left" w:pos="341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3E" w:rsidRDefault="0083573E">
    <w:pPr>
      <w:pStyle w:val="Header"/>
      <w:tabs>
        <w:tab w:val="left" w:pos="341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3E" w:rsidRDefault="0083573E">
    <w:pPr>
      <w:pStyle w:val="Header"/>
      <w:tabs>
        <w:tab w:val="left" w:pos="341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0F79"/>
    <w:multiLevelType w:val="multilevel"/>
    <w:tmpl w:val="77A68F3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">
    <w:nsid w:val="15C31E32"/>
    <w:multiLevelType w:val="multilevel"/>
    <w:tmpl w:val="313084D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">
    <w:nsid w:val="1E57257E"/>
    <w:multiLevelType w:val="multilevel"/>
    <w:tmpl w:val="246E13C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">
    <w:nsid w:val="21196C0F"/>
    <w:multiLevelType w:val="multilevel"/>
    <w:tmpl w:val="83442EE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">
    <w:nsid w:val="32E358D1"/>
    <w:multiLevelType w:val="multilevel"/>
    <w:tmpl w:val="1E1EDDC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">
    <w:nsid w:val="33DB0B7E"/>
    <w:multiLevelType w:val="multilevel"/>
    <w:tmpl w:val="2F808A7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>
    <w:nsid w:val="441361EF"/>
    <w:multiLevelType w:val="multilevel"/>
    <w:tmpl w:val="96A82D0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">
    <w:nsid w:val="52B0651B"/>
    <w:multiLevelType w:val="multilevel"/>
    <w:tmpl w:val="316A2D7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>
    <w:nsid w:val="53E25D2E"/>
    <w:multiLevelType w:val="multilevel"/>
    <w:tmpl w:val="DB4C73C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9">
    <w:nsid w:val="57784EA3"/>
    <w:multiLevelType w:val="multilevel"/>
    <w:tmpl w:val="3596425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0">
    <w:nsid w:val="5BBE5D48"/>
    <w:multiLevelType w:val="multilevel"/>
    <w:tmpl w:val="D8BAD19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1">
    <w:nsid w:val="5D2A5055"/>
    <w:multiLevelType w:val="multilevel"/>
    <w:tmpl w:val="318C48D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2">
    <w:nsid w:val="631E34E0"/>
    <w:multiLevelType w:val="multilevel"/>
    <w:tmpl w:val="4E70A03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3">
    <w:nsid w:val="655A7F29"/>
    <w:multiLevelType w:val="multilevel"/>
    <w:tmpl w:val="2006F38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>
    <w:nsid w:val="6ECE2D83"/>
    <w:multiLevelType w:val="multilevel"/>
    <w:tmpl w:val="9274F7C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5">
    <w:nsid w:val="73153F06"/>
    <w:multiLevelType w:val="multilevel"/>
    <w:tmpl w:val="0A5259E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6">
    <w:nsid w:val="73572EBB"/>
    <w:multiLevelType w:val="multilevel"/>
    <w:tmpl w:val="1150B1B0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7">
    <w:nsid w:val="7537221E"/>
    <w:multiLevelType w:val="multilevel"/>
    <w:tmpl w:val="FCD646D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8">
    <w:nsid w:val="771A6670"/>
    <w:multiLevelType w:val="multilevel"/>
    <w:tmpl w:val="53B6E4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9">
    <w:nsid w:val="7B401516"/>
    <w:multiLevelType w:val="multilevel"/>
    <w:tmpl w:val="38F22C1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9"/>
  </w:num>
  <w:num w:numId="13">
    <w:abstractNumId w:val="6"/>
  </w:num>
  <w:num w:numId="14">
    <w:abstractNumId w:val="7"/>
  </w:num>
  <w:num w:numId="15">
    <w:abstractNumId w:val="17"/>
  </w:num>
  <w:num w:numId="16">
    <w:abstractNumId w:val="10"/>
  </w:num>
  <w:num w:numId="17">
    <w:abstractNumId w:val="5"/>
  </w:num>
  <w:num w:numId="18">
    <w:abstractNumId w:val="1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1FED"/>
    <w:rsid w:val="00217C7A"/>
    <w:rsid w:val="002D397E"/>
    <w:rsid w:val="0030666A"/>
    <w:rsid w:val="0035347B"/>
    <w:rsid w:val="00541FED"/>
    <w:rsid w:val="0083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BulletBig"/>
    <w:pPr>
      <w:numPr>
        <w:numId w:val="20"/>
      </w:numPr>
    </w:pPr>
  </w:style>
  <w:style w:type="numbering" w:customStyle="1" w:styleId="BulletBig">
    <w:name w:val="Bullet Big"/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BulletBig"/>
    <w:pPr>
      <w:numPr>
        <w:numId w:val="20"/>
      </w:numPr>
    </w:pPr>
  </w:style>
  <w:style w:type="numbering" w:customStyle="1" w:styleId="BulletBig">
    <w:name w:val="Bullet Big"/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wg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Oconee Dentistry</Company>
  <LinksUpToDate>false</LinksUpToDate>
  <CharactersWithSpaces>6085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Bradley</dc:creator>
  <cp:lastModifiedBy>Pathways to Healing</cp:lastModifiedBy>
  <cp:revision>2</cp:revision>
  <dcterms:created xsi:type="dcterms:W3CDTF">2015-11-25T13:50:00Z</dcterms:created>
  <dcterms:modified xsi:type="dcterms:W3CDTF">2015-11-25T13:50:00Z</dcterms:modified>
</cp:coreProperties>
</file>