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7F" w:rsidRDefault="003A577F" w:rsidP="003A577F">
      <w:pPr>
        <w:rPr>
          <w:sz w:val="24"/>
          <w:szCs w:val="24"/>
        </w:rPr>
      </w:pPr>
      <w:r w:rsidRPr="00EE18F4">
        <w:rPr>
          <w:sz w:val="24"/>
          <w:szCs w:val="24"/>
        </w:rPr>
        <w:t>Color Yourself Happy</w:t>
      </w:r>
      <w:r>
        <w:rPr>
          <w:sz w:val="24"/>
          <w:szCs w:val="24"/>
        </w:rPr>
        <w:t xml:space="preserve"> and Healthy</w:t>
      </w:r>
    </w:p>
    <w:p w:rsidR="003A577F" w:rsidRPr="00EE18F4" w:rsidRDefault="003A577F" w:rsidP="003A577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Andrea </w:t>
      </w:r>
      <w:proofErr w:type="spellStart"/>
      <w:r>
        <w:rPr>
          <w:sz w:val="24"/>
          <w:szCs w:val="24"/>
        </w:rPr>
        <w:t>Raischel</w:t>
      </w:r>
      <w:proofErr w:type="spellEnd"/>
    </w:p>
    <w:p w:rsidR="003A577F" w:rsidRDefault="003A577F" w:rsidP="003A57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E18F4">
        <w:rPr>
          <w:rFonts w:eastAsia="Times New Roman" w:cs="Times New Roman"/>
          <w:sz w:val="24"/>
          <w:szCs w:val="24"/>
        </w:rPr>
        <w:t>If you have read my articles in the past</w:t>
      </w:r>
      <w:r w:rsidR="00740970">
        <w:rPr>
          <w:rFonts w:eastAsia="Times New Roman" w:cs="Times New Roman"/>
          <w:sz w:val="24"/>
          <w:szCs w:val="24"/>
        </w:rPr>
        <w:t>,</w:t>
      </w:r>
      <w:r w:rsidRPr="00EE18F4">
        <w:rPr>
          <w:rFonts w:eastAsia="Times New Roman" w:cs="Times New Roman"/>
          <w:sz w:val="24"/>
          <w:szCs w:val="24"/>
        </w:rPr>
        <w:t xml:space="preserve"> you know I am a big fan of incorporating creative endeavors in your life to enhance </w:t>
      </w:r>
      <w:r>
        <w:rPr>
          <w:rFonts w:eastAsia="Times New Roman" w:cs="Times New Roman"/>
          <w:sz w:val="24"/>
          <w:szCs w:val="24"/>
        </w:rPr>
        <w:t>health and wellbeing</w:t>
      </w:r>
      <w:r w:rsidR="000F3FC2">
        <w:rPr>
          <w:rFonts w:eastAsia="Times New Roman" w:cs="Times New Roman"/>
          <w:sz w:val="24"/>
          <w:szCs w:val="24"/>
        </w:rPr>
        <w:t>. When I first saw adult coloring books</w:t>
      </w:r>
      <w:r w:rsidRPr="00EE18F4">
        <w:rPr>
          <w:rFonts w:eastAsia="Times New Roman" w:cs="Times New Roman"/>
          <w:sz w:val="24"/>
          <w:szCs w:val="24"/>
        </w:rPr>
        <w:t xml:space="preserve">, however, </w:t>
      </w:r>
      <w:r>
        <w:rPr>
          <w:rFonts w:eastAsia="Times New Roman" w:cs="Times New Roman"/>
          <w:sz w:val="24"/>
          <w:szCs w:val="24"/>
        </w:rPr>
        <w:t>my reaction</w:t>
      </w:r>
      <w:r w:rsidRPr="00EE18F4">
        <w:rPr>
          <w:rFonts w:eastAsia="Times New Roman" w:cs="Times New Roman"/>
          <w:sz w:val="24"/>
          <w:szCs w:val="24"/>
        </w:rPr>
        <w:t xml:space="preserve"> was one of hesitation and apprehension.  The designs seemed too busy, too controlling and not conducive </w:t>
      </w:r>
      <w:r w:rsidR="000F3FC2">
        <w:rPr>
          <w:rFonts w:eastAsia="Times New Roman" w:cs="Times New Roman"/>
          <w:sz w:val="24"/>
          <w:szCs w:val="24"/>
        </w:rPr>
        <w:t xml:space="preserve">for </w:t>
      </w:r>
      <w:r w:rsidRPr="00EE18F4">
        <w:rPr>
          <w:rFonts w:eastAsia="Times New Roman" w:cs="Times New Roman"/>
          <w:sz w:val="24"/>
          <w:szCs w:val="24"/>
        </w:rPr>
        <w:t>authentic creative expression.  Recently</w:t>
      </w:r>
      <w:r w:rsidR="00740970">
        <w:rPr>
          <w:rFonts w:eastAsia="Times New Roman" w:cs="Times New Roman"/>
          <w:sz w:val="24"/>
          <w:szCs w:val="24"/>
        </w:rPr>
        <w:t>, however,</w:t>
      </w:r>
      <w:r w:rsidRPr="00EE18F4">
        <w:rPr>
          <w:rFonts w:eastAsia="Times New Roman" w:cs="Times New Roman"/>
          <w:sz w:val="24"/>
          <w:szCs w:val="24"/>
        </w:rPr>
        <w:t xml:space="preserve"> my original assessment was challenged.  </w:t>
      </w:r>
      <w:r>
        <w:rPr>
          <w:rFonts w:eastAsia="Times New Roman" w:cs="Times New Roman"/>
          <w:sz w:val="24"/>
          <w:szCs w:val="24"/>
        </w:rPr>
        <w:t>As full-time caregiver for my elderly</w:t>
      </w:r>
      <w:r w:rsidRPr="00EE18F4">
        <w:rPr>
          <w:rFonts w:eastAsia="Times New Roman" w:cs="Times New Roman"/>
          <w:sz w:val="24"/>
          <w:szCs w:val="24"/>
        </w:rPr>
        <w:t xml:space="preserve"> mother with dementia</w:t>
      </w:r>
      <w:r w:rsidR="00740970">
        <w:rPr>
          <w:rFonts w:eastAsia="Times New Roman" w:cs="Times New Roman"/>
          <w:sz w:val="24"/>
          <w:szCs w:val="24"/>
        </w:rPr>
        <w:t>,</w:t>
      </w:r>
      <w:r w:rsidRPr="00EE18F4">
        <w:rPr>
          <w:rFonts w:eastAsia="Times New Roman" w:cs="Times New Roman"/>
          <w:sz w:val="24"/>
          <w:szCs w:val="24"/>
        </w:rPr>
        <w:t xml:space="preserve"> I have gained a new appreciation for the benefits of the</w:t>
      </w:r>
      <w:r w:rsidR="00974AC4">
        <w:rPr>
          <w:rFonts w:eastAsia="Times New Roman" w:cs="Times New Roman"/>
          <w:sz w:val="24"/>
          <w:szCs w:val="24"/>
        </w:rPr>
        <w:t xml:space="preserve"> adult coloring craze.</w:t>
      </w:r>
    </w:p>
    <w:p w:rsidR="003A577F" w:rsidRPr="00EE18F4" w:rsidRDefault="003A577F" w:rsidP="003A57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E18F4">
        <w:rPr>
          <w:rFonts w:eastAsia="Times New Roman" w:cs="Times New Roman"/>
          <w:sz w:val="24"/>
          <w:szCs w:val="24"/>
        </w:rPr>
        <w:t xml:space="preserve">At first my mother wanted nothing to do with </w:t>
      </w:r>
      <w:r w:rsidR="00740970">
        <w:rPr>
          <w:rFonts w:eastAsia="Times New Roman" w:cs="Times New Roman"/>
          <w:sz w:val="24"/>
          <w:szCs w:val="24"/>
        </w:rPr>
        <w:t>adult coloring books,</w:t>
      </w:r>
      <w:r>
        <w:rPr>
          <w:rFonts w:eastAsia="Times New Roman" w:cs="Times New Roman"/>
          <w:sz w:val="24"/>
          <w:szCs w:val="24"/>
        </w:rPr>
        <w:t xml:space="preserve"> thinking </w:t>
      </w:r>
      <w:r w:rsidR="00740970">
        <w:rPr>
          <w:rFonts w:eastAsia="Times New Roman" w:cs="Times New Roman"/>
          <w:sz w:val="24"/>
          <w:szCs w:val="24"/>
        </w:rPr>
        <w:t>them</w:t>
      </w:r>
      <w:r>
        <w:rPr>
          <w:rFonts w:eastAsia="Times New Roman" w:cs="Times New Roman"/>
          <w:sz w:val="24"/>
          <w:szCs w:val="24"/>
        </w:rPr>
        <w:t xml:space="preserve"> too complicated. O</w:t>
      </w:r>
      <w:r w:rsidR="00740970">
        <w:rPr>
          <w:rFonts w:eastAsia="Times New Roman" w:cs="Times New Roman"/>
          <w:sz w:val="24"/>
          <w:szCs w:val="24"/>
        </w:rPr>
        <w:t xml:space="preserve">ver time, </w:t>
      </w:r>
      <w:r w:rsidRPr="00EE18F4">
        <w:rPr>
          <w:rFonts w:eastAsia="Times New Roman" w:cs="Times New Roman"/>
          <w:sz w:val="24"/>
          <w:szCs w:val="24"/>
        </w:rPr>
        <w:t>as she and I began painting figurines, molding clay and coloring in children’s books</w:t>
      </w:r>
      <w:r w:rsidR="00740970">
        <w:rPr>
          <w:rFonts w:eastAsia="Times New Roman" w:cs="Times New Roman"/>
          <w:sz w:val="24"/>
          <w:szCs w:val="24"/>
        </w:rPr>
        <w:t>,</w:t>
      </w:r>
      <w:r w:rsidRPr="00EE18F4">
        <w:rPr>
          <w:rFonts w:eastAsia="Times New Roman" w:cs="Times New Roman"/>
          <w:sz w:val="24"/>
          <w:szCs w:val="24"/>
        </w:rPr>
        <w:t xml:space="preserve"> her interest in the more complex designs grew.  She will</w:t>
      </w:r>
      <w:r>
        <w:rPr>
          <w:rFonts w:eastAsia="Times New Roman" w:cs="Times New Roman"/>
          <w:sz w:val="24"/>
          <w:szCs w:val="24"/>
        </w:rPr>
        <w:t xml:space="preserve"> now</w:t>
      </w:r>
      <w:r w:rsidRPr="00EE18F4">
        <w:rPr>
          <w:rFonts w:eastAsia="Times New Roman" w:cs="Times New Roman"/>
          <w:sz w:val="24"/>
          <w:szCs w:val="24"/>
        </w:rPr>
        <w:t xml:space="preserve"> sit quietly for hours </w:t>
      </w:r>
      <w:r w:rsidR="00740970">
        <w:rPr>
          <w:rFonts w:eastAsia="Times New Roman" w:cs="Times New Roman"/>
          <w:sz w:val="24"/>
          <w:szCs w:val="24"/>
        </w:rPr>
        <w:t xml:space="preserve">filling in intricate </w:t>
      </w:r>
      <w:proofErr w:type="spellStart"/>
      <w:r w:rsidRPr="00EE18F4">
        <w:rPr>
          <w:rFonts w:eastAsia="Times New Roman" w:cs="Times New Roman"/>
          <w:sz w:val="24"/>
          <w:szCs w:val="24"/>
        </w:rPr>
        <w:t>mandalas</w:t>
      </w:r>
      <w:proofErr w:type="spellEnd"/>
      <w:r w:rsidRPr="00EE18F4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 xml:space="preserve">curved </w:t>
      </w:r>
      <w:r w:rsidRPr="00EE18F4">
        <w:rPr>
          <w:rFonts w:eastAsia="Times New Roman" w:cs="Times New Roman"/>
          <w:sz w:val="24"/>
          <w:szCs w:val="24"/>
        </w:rPr>
        <w:t>flowers,</w:t>
      </w:r>
      <w:r>
        <w:rPr>
          <w:rFonts w:eastAsia="Times New Roman" w:cs="Times New Roman"/>
          <w:sz w:val="24"/>
          <w:szCs w:val="24"/>
        </w:rPr>
        <w:t xml:space="preserve"> runaway stems</w:t>
      </w:r>
      <w:r w:rsidRPr="00EE18F4">
        <w:rPr>
          <w:rFonts w:eastAsia="Times New Roman" w:cs="Times New Roman"/>
          <w:sz w:val="24"/>
          <w:szCs w:val="24"/>
        </w:rPr>
        <w:t xml:space="preserve"> and animal designs.  For someone who claimed her hands </w:t>
      </w:r>
      <w:r w:rsidR="00740970">
        <w:rPr>
          <w:rFonts w:eastAsia="Times New Roman" w:cs="Times New Roman"/>
          <w:sz w:val="24"/>
          <w:szCs w:val="24"/>
        </w:rPr>
        <w:t>“</w:t>
      </w:r>
      <w:r w:rsidRPr="00EE18F4">
        <w:rPr>
          <w:rFonts w:eastAsia="Times New Roman" w:cs="Times New Roman"/>
          <w:sz w:val="24"/>
          <w:szCs w:val="24"/>
        </w:rPr>
        <w:t>don’t work anymore,</w:t>
      </w:r>
      <w:r w:rsidR="00740970">
        <w:rPr>
          <w:rFonts w:eastAsia="Times New Roman" w:cs="Times New Roman"/>
          <w:sz w:val="24"/>
          <w:szCs w:val="24"/>
        </w:rPr>
        <w:t>”</w:t>
      </w:r>
      <w:r w:rsidRPr="00EE18F4">
        <w:rPr>
          <w:rFonts w:eastAsia="Times New Roman" w:cs="Times New Roman"/>
          <w:sz w:val="24"/>
          <w:szCs w:val="24"/>
        </w:rPr>
        <w:t xml:space="preserve"> gave up painting years ago</w:t>
      </w:r>
      <w:r w:rsidR="00740970">
        <w:rPr>
          <w:rFonts w:eastAsia="Times New Roman" w:cs="Times New Roman"/>
          <w:sz w:val="24"/>
          <w:szCs w:val="24"/>
        </w:rPr>
        <w:t>,</w:t>
      </w:r>
      <w:r w:rsidRPr="00EE18F4">
        <w:rPr>
          <w:rFonts w:eastAsia="Times New Roman" w:cs="Times New Roman"/>
          <w:sz w:val="24"/>
          <w:szCs w:val="24"/>
        </w:rPr>
        <w:t xml:space="preserve"> and no lon</w:t>
      </w:r>
      <w:r>
        <w:rPr>
          <w:rFonts w:eastAsia="Times New Roman" w:cs="Times New Roman"/>
          <w:sz w:val="24"/>
          <w:szCs w:val="24"/>
        </w:rPr>
        <w:t>ger crochets, this activity has resurrected her creative passion</w:t>
      </w:r>
      <w:r w:rsidR="00740970">
        <w:rPr>
          <w:rFonts w:eastAsia="Times New Roman" w:cs="Times New Roman"/>
          <w:sz w:val="24"/>
          <w:szCs w:val="24"/>
        </w:rPr>
        <w:t xml:space="preserve">. </w:t>
      </w:r>
      <w:r w:rsidRPr="00EE18F4">
        <w:rPr>
          <w:rFonts w:eastAsia="Times New Roman" w:cs="Times New Roman"/>
          <w:sz w:val="24"/>
          <w:szCs w:val="24"/>
        </w:rPr>
        <w:t>I have also j</w:t>
      </w:r>
      <w:r>
        <w:rPr>
          <w:rFonts w:eastAsia="Times New Roman" w:cs="Times New Roman"/>
          <w:sz w:val="24"/>
          <w:szCs w:val="24"/>
        </w:rPr>
        <w:t xml:space="preserve">oined in on </w:t>
      </w:r>
      <w:r w:rsidR="00740970">
        <w:rPr>
          <w:rFonts w:eastAsia="Times New Roman" w:cs="Times New Roman"/>
          <w:sz w:val="24"/>
          <w:szCs w:val="24"/>
        </w:rPr>
        <w:t>the</w:t>
      </w:r>
      <w:r w:rsidRPr="00EE18F4">
        <w:rPr>
          <w:rFonts w:eastAsia="Times New Roman" w:cs="Times New Roman"/>
          <w:sz w:val="24"/>
          <w:szCs w:val="24"/>
        </w:rPr>
        <w:t xml:space="preserve"> fun as I </w:t>
      </w:r>
      <w:r>
        <w:rPr>
          <w:rFonts w:eastAsia="Times New Roman" w:cs="Times New Roman"/>
          <w:sz w:val="24"/>
          <w:szCs w:val="24"/>
        </w:rPr>
        <w:t>relax</w:t>
      </w:r>
      <w:r w:rsidRPr="00EE18F4">
        <w:rPr>
          <w:rFonts w:eastAsia="Times New Roman" w:cs="Times New Roman"/>
          <w:sz w:val="24"/>
          <w:szCs w:val="24"/>
        </w:rPr>
        <w:t xml:space="preserve"> with her coloring my own creations.  </w:t>
      </w:r>
      <w:r w:rsidR="00740970">
        <w:rPr>
          <w:rFonts w:eastAsia="Times New Roman" w:cs="Times New Roman"/>
          <w:sz w:val="24"/>
          <w:szCs w:val="24"/>
        </w:rPr>
        <w:t xml:space="preserve">Coloring has taken the place of </w:t>
      </w:r>
      <w:r w:rsidRPr="00EE18F4">
        <w:rPr>
          <w:rFonts w:eastAsia="Times New Roman" w:cs="Times New Roman"/>
          <w:sz w:val="24"/>
          <w:szCs w:val="24"/>
        </w:rPr>
        <w:t xml:space="preserve">jigsaw puzzles </w:t>
      </w:r>
      <w:r w:rsidR="00247381">
        <w:rPr>
          <w:rFonts w:eastAsia="Times New Roman" w:cs="Times New Roman"/>
          <w:sz w:val="24"/>
          <w:szCs w:val="24"/>
        </w:rPr>
        <w:t>as</w:t>
      </w:r>
      <w:r w:rsidRPr="00EE18F4">
        <w:rPr>
          <w:rFonts w:eastAsia="Times New Roman" w:cs="Times New Roman"/>
          <w:sz w:val="24"/>
          <w:szCs w:val="24"/>
        </w:rPr>
        <w:t xml:space="preserve"> our </w:t>
      </w:r>
      <w:proofErr w:type="gramStart"/>
      <w:r w:rsidRPr="00EE18F4">
        <w:rPr>
          <w:rFonts w:eastAsia="Times New Roman" w:cs="Times New Roman"/>
          <w:sz w:val="24"/>
          <w:szCs w:val="24"/>
        </w:rPr>
        <w:t>new</w:t>
      </w:r>
      <w:proofErr w:type="gramEnd"/>
      <w:r w:rsidRPr="00EE18F4">
        <w:rPr>
          <w:rFonts w:eastAsia="Times New Roman" w:cs="Times New Roman"/>
          <w:sz w:val="24"/>
          <w:szCs w:val="24"/>
        </w:rPr>
        <w:t xml:space="preserve"> family favorite.  </w:t>
      </w:r>
    </w:p>
    <w:p w:rsidR="00974AC4" w:rsidRDefault="003A577F" w:rsidP="003A57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What I recognize</w:t>
      </w:r>
      <w:r w:rsidRPr="00EE18F4">
        <w:rPr>
          <w:rFonts w:eastAsia="Times New Roman" w:cs="Times New Roman"/>
          <w:sz w:val="24"/>
          <w:szCs w:val="24"/>
        </w:rPr>
        <w:t xml:space="preserve"> from this experience</w:t>
      </w:r>
      <w:r>
        <w:rPr>
          <w:rFonts w:eastAsia="Times New Roman" w:cs="Times New Roman"/>
          <w:sz w:val="24"/>
          <w:szCs w:val="24"/>
        </w:rPr>
        <w:t xml:space="preserve">, </w:t>
      </w:r>
      <w:r w:rsidR="00247381">
        <w:rPr>
          <w:rFonts w:eastAsia="Times New Roman" w:cs="Times New Roman"/>
          <w:sz w:val="24"/>
          <w:szCs w:val="24"/>
        </w:rPr>
        <w:t xml:space="preserve">is </w:t>
      </w:r>
      <w:r w:rsidR="00974AC4">
        <w:rPr>
          <w:rFonts w:eastAsia="Times New Roman" w:cs="Times New Roman"/>
          <w:sz w:val="24"/>
          <w:szCs w:val="24"/>
        </w:rPr>
        <w:t xml:space="preserve">that coloring </w:t>
      </w:r>
      <w:r w:rsidRPr="00EE18F4">
        <w:rPr>
          <w:rFonts w:eastAsia="Times New Roman" w:cs="Times New Roman"/>
          <w:sz w:val="24"/>
          <w:szCs w:val="24"/>
        </w:rPr>
        <w:t xml:space="preserve">actually has numerous physical, mental, emotional and even spiritual benefits. </w:t>
      </w:r>
      <w:r w:rsidR="00247381">
        <w:rPr>
          <w:rFonts w:eastAsia="Times New Roman" w:cs="Times New Roman"/>
          <w:sz w:val="24"/>
          <w:szCs w:val="24"/>
        </w:rPr>
        <w:t xml:space="preserve">But the question is, why? </w:t>
      </w:r>
      <w:r>
        <w:rPr>
          <w:rFonts w:eastAsia="Times New Roman" w:cs="Times New Roman"/>
          <w:sz w:val="24"/>
          <w:szCs w:val="24"/>
        </w:rPr>
        <w:t xml:space="preserve"> What is happening in our brain and body that makes </w:t>
      </w:r>
      <w:r w:rsidR="00247381">
        <w:rPr>
          <w:rFonts w:eastAsia="Times New Roman" w:cs="Times New Roman"/>
          <w:sz w:val="24"/>
          <w:szCs w:val="24"/>
        </w:rPr>
        <w:t>coloring</w:t>
      </w:r>
      <w:r>
        <w:rPr>
          <w:rFonts w:eastAsia="Times New Roman" w:cs="Times New Roman"/>
          <w:sz w:val="24"/>
          <w:szCs w:val="24"/>
        </w:rPr>
        <w:t xml:space="preserve"> so beneficial? </w:t>
      </w:r>
      <w:r w:rsidRPr="00EE18F4">
        <w:rPr>
          <w:rFonts w:eastAsia="Times New Roman" w:cs="Times New Roman"/>
          <w:sz w:val="24"/>
          <w:szCs w:val="24"/>
        </w:rPr>
        <w:t xml:space="preserve"> </w:t>
      </w:r>
    </w:p>
    <w:p w:rsidR="003A577F" w:rsidRPr="00974AC4" w:rsidRDefault="003A577F" w:rsidP="003A57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E18F4">
        <w:rPr>
          <w:rFonts w:eastAsia="Times New Roman" w:cs="Times New Roman"/>
          <w:sz w:val="24"/>
          <w:szCs w:val="24"/>
        </w:rPr>
        <w:t xml:space="preserve">According to clinical psychologist </w:t>
      </w:r>
      <w:hyperlink r:id="rId4" w:history="1">
        <w:r w:rsidRPr="00EE18F4">
          <w:rPr>
            <w:rFonts w:eastAsia="Times New Roman" w:cs="Times New Roman"/>
            <w:sz w:val="24"/>
            <w:szCs w:val="24"/>
          </w:rPr>
          <w:t xml:space="preserve">Scott M. Bea, </w:t>
        </w:r>
        <w:proofErr w:type="spellStart"/>
        <w:proofErr w:type="gramStart"/>
        <w:r w:rsidRPr="00EE18F4">
          <w:rPr>
            <w:rFonts w:eastAsia="Times New Roman" w:cs="Times New Roman"/>
            <w:sz w:val="24"/>
            <w:szCs w:val="24"/>
          </w:rPr>
          <w:t>Psy.D</w:t>
        </w:r>
        <w:proofErr w:type="spellEnd"/>
        <w:r w:rsidRPr="00EE18F4">
          <w:rPr>
            <w:rFonts w:eastAsia="Times New Roman" w:cs="Times New Roman"/>
            <w:sz w:val="24"/>
            <w:szCs w:val="24"/>
          </w:rPr>
          <w:t>.</w:t>
        </w:r>
      </w:hyperlink>
      <w:r w:rsidRPr="00EE18F4">
        <w:rPr>
          <w:rFonts w:eastAsia="Times New Roman" w:cs="Times New Roman"/>
          <w:sz w:val="24"/>
          <w:szCs w:val="24"/>
        </w:rPr>
        <w:t>,</w:t>
      </w:r>
      <w:proofErr w:type="gramEnd"/>
      <w:r w:rsidRPr="00EE18F4">
        <w:rPr>
          <w:rFonts w:eastAsia="Times New Roman" w:cs="Times New Roman"/>
          <w:sz w:val="24"/>
          <w:szCs w:val="24"/>
        </w:rPr>
        <w:t xml:space="preserve"> it has everything to do with refocusing our attention. “Adult coloring requires modest attention focused outside of self-awareness. It is a simple activity that takes us outside ourselves. In the same way, cutting the lawn, knitting, or taking a Sunday drive can all be relaxing.”</w:t>
      </w:r>
      <w:r w:rsidRPr="00EE18F4">
        <w:rPr>
          <w:sz w:val="24"/>
          <w:szCs w:val="24"/>
        </w:rPr>
        <w:t xml:space="preserve"> </w:t>
      </w:r>
    </w:p>
    <w:p w:rsidR="003A577F" w:rsidRPr="00EE18F4" w:rsidRDefault="003A577F" w:rsidP="003A57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It might seem crazy that something as simple as coloring could actually be beneficial</w:t>
      </w:r>
      <w:r w:rsidR="00247381">
        <w:rPr>
          <w:rFonts w:eastAsia="Times New Roman" w:cs="Times New Roman"/>
          <w:sz w:val="24"/>
          <w:szCs w:val="24"/>
        </w:rPr>
        <w:t xml:space="preserve"> for your health. B</w:t>
      </w:r>
      <w:r>
        <w:rPr>
          <w:rFonts w:eastAsia="Times New Roman" w:cs="Times New Roman"/>
          <w:sz w:val="24"/>
          <w:szCs w:val="24"/>
        </w:rPr>
        <w:t>ut b</w:t>
      </w:r>
      <w:r w:rsidRPr="00EE18F4">
        <w:rPr>
          <w:rFonts w:eastAsia="Times New Roman" w:cs="Times New Roman"/>
          <w:sz w:val="24"/>
          <w:szCs w:val="24"/>
        </w:rPr>
        <w:t xml:space="preserve">efore you dismiss this craze as silly, ‘just another fad' or for people with too much time on their hands, check out what researchers are saying about </w:t>
      </w:r>
      <w:r>
        <w:rPr>
          <w:rFonts w:eastAsia="Times New Roman" w:cs="Times New Roman"/>
          <w:sz w:val="24"/>
          <w:szCs w:val="24"/>
        </w:rPr>
        <w:t>its</w:t>
      </w:r>
      <w:r w:rsidRPr="00EE18F4">
        <w:rPr>
          <w:rFonts w:eastAsia="Times New Roman" w:cs="Times New Roman"/>
          <w:sz w:val="24"/>
          <w:szCs w:val="24"/>
        </w:rPr>
        <w:t xml:space="preserve"> power</w:t>
      </w:r>
      <w:r w:rsidR="00247381">
        <w:rPr>
          <w:rFonts w:eastAsia="Times New Roman" w:cs="Times New Roman"/>
          <w:sz w:val="24"/>
          <w:szCs w:val="24"/>
        </w:rPr>
        <w:t>ful benefits:</w:t>
      </w:r>
    </w:p>
    <w:p w:rsidR="003A577F" w:rsidRPr="00EE18F4" w:rsidRDefault="003A577F" w:rsidP="003A57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</w:rPr>
      </w:pPr>
      <w:r w:rsidRPr="00EE18F4">
        <w:rPr>
          <w:rFonts w:eastAsia="Times New Roman" w:cs="Times New Roman"/>
          <w:b/>
          <w:bCs/>
          <w:sz w:val="24"/>
          <w:szCs w:val="24"/>
        </w:rPr>
        <w:t xml:space="preserve">Relieve Stress - </w:t>
      </w:r>
      <w:r w:rsidRPr="00247381">
        <w:rPr>
          <w:rFonts w:eastAsia="Times New Roman" w:cs="Times New Roman"/>
          <w:bCs/>
          <w:sz w:val="24"/>
          <w:szCs w:val="24"/>
        </w:rPr>
        <w:t>C</w:t>
      </w:r>
      <w:r w:rsidRPr="00EE18F4">
        <w:rPr>
          <w:rFonts w:eastAsia="Times New Roman" w:cs="Times New Roman"/>
          <w:sz w:val="24"/>
          <w:szCs w:val="24"/>
        </w:rPr>
        <w:t xml:space="preserve">oloring activities help relax the </w:t>
      </w:r>
      <w:proofErr w:type="spellStart"/>
      <w:r w:rsidRPr="00EE18F4">
        <w:rPr>
          <w:rFonts w:eastAsia="Times New Roman" w:cs="Times New Roman"/>
          <w:sz w:val="24"/>
          <w:szCs w:val="24"/>
        </w:rPr>
        <w:t>amygdala</w:t>
      </w:r>
      <w:proofErr w:type="spellEnd"/>
      <w:r w:rsidRPr="00EE18F4">
        <w:rPr>
          <w:rFonts w:eastAsia="Times New Roman" w:cs="Times New Roman"/>
          <w:sz w:val="24"/>
          <w:szCs w:val="24"/>
        </w:rPr>
        <w:t xml:space="preserve"> – the section of the brain that is activated in situations where you feel stressed or scared</w:t>
      </w:r>
      <w:r w:rsidR="00247381">
        <w:rPr>
          <w:rFonts w:eastAsia="Times New Roman" w:cs="Times New Roman"/>
          <w:sz w:val="24"/>
          <w:szCs w:val="24"/>
        </w:rPr>
        <w:t>, and</w:t>
      </w:r>
      <w:r w:rsidRPr="00EE18F4">
        <w:rPr>
          <w:rFonts w:eastAsia="Times New Roman" w:cs="Times New Roman"/>
          <w:sz w:val="24"/>
          <w:szCs w:val="24"/>
        </w:rPr>
        <w:t xml:space="preserve"> responsible for your fight or flight response.  </w:t>
      </w:r>
      <w:r w:rsidR="00247381">
        <w:rPr>
          <w:rFonts w:eastAsia="Times New Roman" w:cs="Times New Roman"/>
          <w:sz w:val="24"/>
          <w:szCs w:val="24"/>
        </w:rPr>
        <w:t>For those who</w:t>
      </w:r>
      <w:r w:rsidRPr="00EE18F4">
        <w:rPr>
          <w:rFonts w:eastAsia="Times New Roman" w:cs="Times New Roman"/>
          <w:sz w:val="24"/>
          <w:szCs w:val="24"/>
        </w:rPr>
        <w:t xml:space="preserve"> experience continual s</w:t>
      </w:r>
      <w:r>
        <w:rPr>
          <w:rFonts w:eastAsia="Times New Roman" w:cs="Times New Roman"/>
          <w:sz w:val="24"/>
          <w:szCs w:val="24"/>
        </w:rPr>
        <w:t>tress</w:t>
      </w:r>
      <w:r w:rsidR="00247381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this part of their</w:t>
      </w:r>
      <w:r w:rsidRPr="00EE18F4">
        <w:rPr>
          <w:rFonts w:eastAsia="Times New Roman" w:cs="Times New Roman"/>
          <w:sz w:val="24"/>
          <w:szCs w:val="24"/>
        </w:rPr>
        <w:t xml:space="preserve"> </w:t>
      </w:r>
      <w:r w:rsidR="00247381">
        <w:rPr>
          <w:rFonts w:eastAsia="Times New Roman" w:cs="Times New Roman"/>
          <w:sz w:val="24"/>
          <w:szCs w:val="24"/>
        </w:rPr>
        <w:t>brain</w:t>
      </w:r>
      <w:r w:rsidRPr="00EE18F4">
        <w:rPr>
          <w:rFonts w:eastAsia="Times New Roman" w:cs="Times New Roman"/>
          <w:sz w:val="24"/>
          <w:szCs w:val="24"/>
        </w:rPr>
        <w:t xml:space="preserve"> never shuts down causing numerous health problems. </w:t>
      </w:r>
    </w:p>
    <w:p w:rsidR="003A577F" w:rsidRPr="00EE18F4" w:rsidRDefault="003A577F" w:rsidP="003A577F">
      <w:pPr>
        <w:pStyle w:val="NormalWeb"/>
        <w:rPr>
          <w:rFonts w:asciiTheme="minorHAnsi" w:hAnsiTheme="minorHAnsi"/>
        </w:rPr>
      </w:pPr>
      <w:r w:rsidRPr="00EE18F4">
        <w:rPr>
          <w:rFonts w:asciiTheme="minorHAnsi" w:hAnsiTheme="minorHAnsi"/>
        </w:rPr>
        <w:t xml:space="preserve">Simultaneously, coloring activates the parts of the brain that support creativity. A </w:t>
      </w:r>
      <w:hyperlink r:id="rId5" w:tgtFrame="_blank" w:history="1">
        <w:r w:rsidRPr="00EE18F4">
          <w:rPr>
            <w:rStyle w:val="Hyperlink"/>
            <w:rFonts w:asciiTheme="minorHAnsi" w:hAnsiTheme="minorHAnsi"/>
          </w:rPr>
          <w:t>study</w:t>
        </w:r>
      </w:hyperlink>
      <w:r w:rsidRPr="00EE18F4">
        <w:rPr>
          <w:rFonts w:asciiTheme="minorHAnsi" w:hAnsiTheme="minorHAnsi"/>
        </w:rPr>
        <w:t xml:space="preserve"> conducted in 2005 by Nancy Curry and Tim </w:t>
      </w:r>
      <w:proofErr w:type="spellStart"/>
      <w:r w:rsidRPr="00EE18F4">
        <w:rPr>
          <w:rFonts w:asciiTheme="minorHAnsi" w:hAnsiTheme="minorHAnsi"/>
        </w:rPr>
        <w:t>Kasser</w:t>
      </w:r>
      <w:proofErr w:type="spellEnd"/>
      <w:r w:rsidRPr="00EE18F4">
        <w:rPr>
          <w:rFonts w:asciiTheme="minorHAnsi" w:hAnsiTheme="minorHAnsi"/>
        </w:rPr>
        <w:t xml:space="preserve"> found those who colored </w:t>
      </w:r>
      <w:proofErr w:type="spellStart"/>
      <w:r w:rsidRPr="00EE18F4">
        <w:rPr>
          <w:rFonts w:asciiTheme="minorHAnsi" w:hAnsiTheme="minorHAnsi"/>
        </w:rPr>
        <w:t>mandalas</w:t>
      </w:r>
      <w:proofErr w:type="spellEnd"/>
      <w:r w:rsidR="00247381">
        <w:rPr>
          <w:rFonts w:asciiTheme="minorHAnsi" w:hAnsiTheme="minorHAnsi"/>
        </w:rPr>
        <w:t xml:space="preserve"> (</w:t>
      </w:r>
      <w:r w:rsidRPr="00EE18F4">
        <w:rPr>
          <w:rFonts w:asciiTheme="minorHAnsi" w:hAnsiTheme="minorHAnsi"/>
        </w:rPr>
        <w:t>circular d</w:t>
      </w:r>
      <w:r w:rsidR="00247381">
        <w:rPr>
          <w:rFonts w:asciiTheme="minorHAnsi" w:hAnsiTheme="minorHAnsi"/>
        </w:rPr>
        <w:t xml:space="preserve">esigns with geometric patterns) </w:t>
      </w:r>
      <w:r w:rsidRPr="00EE18F4">
        <w:rPr>
          <w:rFonts w:asciiTheme="minorHAnsi" w:hAnsiTheme="minorHAnsi"/>
        </w:rPr>
        <w:t>reported drastically decreased anxiety levels.</w:t>
      </w:r>
      <w:r>
        <w:rPr>
          <w:rFonts w:asciiTheme="minorHAnsi" w:hAnsiTheme="minorHAnsi"/>
        </w:rPr>
        <w:t xml:space="preserve"> </w:t>
      </w:r>
      <w:r w:rsidR="00974AC4">
        <w:rPr>
          <w:rFonts w:asciiTheme="minorHAnsi" w:hAnsiTheme="minorHAnsi"/>
        </w:rPr>
        <w:t>Coloring</w:t>
      </w:r>
      <w:r w:rsidRPr="00EE18F4">
        <w:rPr>
          <w:rFonts w:asciiTheme="minorHAnsi" w:hAnsiTheme="minorHAnsi"/>
        </w:rPr>
        <w:t xml:space="preserve"> is especially useful for those who suffer from constant anxiety or experience anxiety as a side effect of disorders like PTSD or depression.</w:t>
      </w:r>
    </w:p>
    <w:p w:rsidR="003A577F" w:rsidRPr="009C0EDF" w:rsidRDefault="003A577F" w:rsidP="003A577F">
      <w:pPr>
        <w:pStyle w:val="Heading3"/>
        <w:rPr>
          <w:rFonts w:asciiTheme="minorHAnsi" w:hAnsiTheme="minorHAnsi"/>
          <w:b w:val="0"/>
          <w:sz w:val="24"/>
          <w:szCs w:val="24"/>
        </w:rPr>
      </w:pPr>
      <w:r w:rsidRPr="00EE18F4">
        <w:rPr>
          <w:rFonts w:asciiTheme="minorHAnsi" w:hAnsiTheme="minorHAnsi"/>
          <w:sz w:val="24"/>
          <w:szCs w:val="24"/>
        </w:rPr>
        <w:t xml:space="preserve">Exercise the Mind - </w:t>
      </w:r>
      <w:r w:rsidRPr="00EE18F4">
        <w:rPr>
          <w:rFonts w:asciiTheme="minorHAnsi" w:hAnsiTheme="minorHAnsi"/>
          <w:b w:val="0"/>
          <w:sz w:val="24"/>
          <w:szCs w:val="24"/>
        </w:rPr>
        <w:t>Coloring is considered a good ‘mind exercise’ because it utilizes both sides of the brain’s cerebral cortex– an important system of control as it promotes motor skills and coordination.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9C0EDF">
        <w:rPr>
          <w:rFonts w:asciiTheme="minorHAnsi" w:hAnsiTheme="minorHAnsi"/>
          <w:b w:val="0"/>
          <w:sz w:val="24"/>
          <w:szCs w:val="24"/>
        </w:rPr>
        <w:t xml:space="preserve">When you color, you utilize the logic-based part of the brain through the choice of color or pattern. When you choose to pair or blend colors, you utilize the creative part of your brain. </w:t>
      </w:r>
    </w:p>
    <w:p w:rsidR="003A577F" w:rsidRPr="00EE18F4" w:rsidRDefault="003A577F" w:rsidP="003A577F">
      <w:pPr>
        <w:pStyle w:val="Heading3"/>
        <w:rPr>
          <w:rFonts w:asciiTheme="minorHAnsi" w:hAnsiTheme="minorHAnsi"/>
          <w:sz w:val="24"/>
          <w:szCs w:val="24"/>
        </w:rPr>
      </w:pPr>
      <w:r w:rsidRPr="00EE18F4">
        <w:rPr>
          <w:rFonts w:asciiTheme="minorHAnsi" w:hAnsiTheme="minorHAnsi"/>
          <w:sz w:val="24"/>
          <w:szCs w:val="24"/>
        </w:rPr>
        <w:t xml:space="preserve">A Creative Meditation – </w:t>
      </w:r>
      <w:r w:rsidR="00A13D51">
        <w:rPr>
          <w:rFonts w:asciiTheme="minorHAnsi" w:hAnsiTheme="minorHAnsi"/>
          <w:b w:val="0"/>
          <w:sz w:val="24"/>
          <w:szCs w:val="24"/>
        </w:rPr>
        <w:t>Recent r</w:t>
      </w:r>
      <w:r w:rsidRPr="00FD03C5">
        <w:rPr>
          <w:rFonts w:asciiTheme="minorHAnsi" w:hAnsiTheme="minorHAnsi"/>
          <w:b w:val="0"/>
          <w:sz w:val="24"/>
          <w:szCs w:val="24"/>
        </w:rPr>
        <w:t xml:space="preserve">esearch has shown </w:t>
      </w:r>
      <w:r w:rsidRPr="00A13D51">
        <w:rPr>
          <w:rFonts w:asciiTheme="minorHAnsi" w:hAnsiTheme="minorHAnsi"/>
          <w:b w:val="0"/>
          <w:sz w:val="24"/>
          <w:szCs w:val="24"/>
        </w:rPr>
        <w:t>c</w:t>
      </w:r>
      <w:r w:rsidRPr="00FD03C5">
        <w:rPr>
          <w:rFonts w:asciiTheme="minorHAnsi" w:hAnsiTheme="minorHAnsi"/>
          <w:b w:val="0"/>
          <w:sz w:val="24"/>
          <w:szCs w:val="24"/>
        </w:rPr>
        <w:t>oloring quiets the</w:t>
      </w:r>
      <w:r>
        <w:rPr>
          <w:rFonts w:asciiTheme="minorHAnsi" w:hAnsiTheme="minorHAnsi"/>
          <w:b w:val="0"/>
          <w:sz w:val="24"/>
          <w:szCs w:val="24"/>
        </w:rPr>
        <w:t xml:space="preserve"> chatter of the mind </w:t>
      </w:r>
      <w:r w:rsidR="00247381">
        <w:rPr>
          <w:rFonts w:asciiTheme="minorHAnsi" w:hAnsiTheme="minorHAnsi"/>
          <w:b w:val="0"/>
          <w:sz w:val="24"/>
          <w:szCs w:val="24"/>
        </w:rPr>
        <w:t xml:space="preserve">in </w:t>
      </w:r>
      <w:r>
        <w:rPr>
          <w:rFonts w:asciiTheme="minorHAnsi" w:hAnsiTheme="minorHAnsi"/>
          <w:b w:val="0"/>
          <w:sz w:val="24"/>
          <w:szCs w:val="24"/>
        </w:rPr>
        <w:t xml:space="preserve">much </w:t>
      </w:r>
      <w:r w:rsidR="00247381">
        <w:rPr>
          <w:rFonts w:asciiTheme="minorHAnsi" w:hAnsiTheme="minorHAnsi"/>
          <w:b w:val="0"/>
          <w:sz w:val="24"/>
          <w:szCs w:val="24"/>
        </w:rPr>
        <w:t xml:space="preserve">the same way as </w:t>
      </w:r>
      <w:r>
        <w:rPr>
          <w:rFonts w:asciiTheme="minorHAnsi" w:hAnsiTheme="minorHAnsi"/>
          <w:b w:val="0"/>
          <w:sz w:val="24"/>
          <w:szCs w:val="24"/>
        </w:rPr>
        <w:t xml:space="preserve">meditation. </w:t>
      </w:r>
      <w:r w:rsidRPr="00FD03C5">
        <w:rPr>
          <w:rFonts w:asciiTheme="minorHAnsi" w:hAnsiTheme="minorHAnsi"/>
          <w:b w:val="0"/>
          <w:sz w:val="24"/>
          <w:szCs w:val="24"/>
        </w:rPr>
        <w:t xml:space="preserve">Psychologist Carl Jung believed coloring </w:t>
      </w:r>
      <w:proofErr w:type="spellStart"/>
      <w:r w:rsidRPr="00FD03C5">
        <w:rPr>
          <w:rFonts w:asciiTheme="minorHAnsi" w:hAnsiTheme="minorHAnsi"/>
          <w:b w:val="0"/>
          <w:sz w:val="24"/>
          <w:szCs w:val="24"/>
        </w:rPr>
        <w:t>mandalas</w:t>
      </w:r>
      <w:proofErr w:type="spellEnd"/>
      <w:r w:rsidRPr="00FD03C5">
        <w:rPr>
          <w:rFonts w:asciiTheme="minorHAnsi" w:hAnsiTheme="minorHAnsi"/>
          <w:b w:val="0"/>
          <w:sz w:val="24"/>
          <w:szCs w:val="24"/>
        </w:rPr>
        <w:t xml:space="preserve"> helped patients experience many of the benefits of meditation, like inner calm and self-realization.</w:t>
      </w:r>
      <w:r w:rsidRPr="00FD03C5">
        <w:rPr>
          <w:rFonts w:asciiTheme="minorHAnsi" w:hAnsiTheme="minorHAnsi"/>
          <w:b w:val="0"/>
        </w:rPr>
        <w:t xml:space="preserve"> </w:t>
      </w:r>
      <w:r w:rsidRPr="00FD03C5">
        <w:rPr>
          <w:rFonts w:asciiTheme="minorHAnsi" w:hAnsiTheme="minorHAnsi"/>
          <w:b w:val="0"/>
          <w:sz w:val="24"/>
          <w:szCs w:val="24"/>
        </w:rPr>
        <w:t xml:space="preserve">He used the practice of coloring to promote wellness among his patients, </w:t>
      </w:r>
      <w:hyperlink r:id="rId6" w:tgtFrame="_blank" w:history="1">
        <w:r w:rsidRPr="00FD03C5">
          <w:rPr>
            <w:rStyle w:val="Hyperlink"/>
            <w:rFonts w:asciiTheme="minorHAnsi" w:hAnsiTheme="minorHAnsi"/>
            <w:b w:val="0"/>
            <w:sz w:val="24"/>
            <w:szCs w:val="24"/>
          </w:rPr>
          <w:t>noting that</w:t>
        </w:r>
      </w:hyperlink>
      <w:r w:rsidRPr="00FD03C5">
        <w:rPr>
          <w:rFonts w:asciiTheme="minorHAnsi" w:hAnsiTheme="minorHAnsi"/>
          <w:b w:val="0"/>
          <w:sz w:val="24"/>
          <w:szCs w:val="24"/>
        </w:rPr>
        <w:t xml:space="preserve"> creating and coloring </w:t>
      </w:r>
      <w:proofErr w:type="spellStart"/>
      <w:r w:rsidRPr="00FD03C5">
        <w:rPr>
          <w:rFonts w:asciiTheme="minorHAnsi" w:hAnsiTheme="minorHAnsi"/>
          <w:b w:val="0"/>
          <w:sz w:val="24"/>
          <w:szCs w:val="24"/>
        </w:rPr>
        <w:t>mandalas</w:t>
      </w:r>
      <w:proofErr w:type="spellEnd"/>
      <w:r w:rsidRPr="00FD03C5">
        <w:rPr>
          <w:rFonts w:asciiTheme="minorHAnsi" w:hAnsiTheme="minorHAnsi"/>
          <w:b w:val="0"/>
          <w:sz w:val="24"/>
          <w:szCs w:val="24"/>
        </w:rPr>
        <w:t xml:space="preserve"> symbolized “a safe refuge of inner reconciliation and wholeness.”</w:t>
      </w:r>
    </w:p>
    <w:p w:rsidR="003A577F" w:rsidRPr="00A13D51" w:rsidRDefault="003A577F" w:rsidP="00A13D51">
      <w:pPr>
        <w:pStyle w:val="Heading3"/>
        <w:rPr>
          <w:rFonts w:asciiTheme="minorHAnsi" w:hAnsiTheme="minorHAnsi"/>
          <w:b w:val="0"/>
          <w:sz w:val="24"/>
          <w:szCs w:val="24"/>
        </w:rPr>
      </w:pPr>
      <w:r w:rsidRPr="00EE18F4">
        <w:rPr>
          <w:rFonts w:asciiTheme="minorHAnsi" w:hAnsiTheme="minorHAnsi"/>
          <w:sz w:val="24"/>
          <w:szCs w:val="24"/>
        </w:rPr>
        <w:lastRenderedPageBreak/>
        <w:t>Thought Swapping –</w:t>
      </w:r>
      <w:r w:rsidRPr="00EE18F4">
        <w:rPr>
          <w:rFonts w:asciiTheme="minorHAnsi" w:hAnsiTheme="minorHAnsi"/>
          <w:b w:val="0"/>
          <w:sz w:val="24"/>
          <w:szCs w:val="24"/>
        </w:rPr>
        <w:t xml:space="preserve"> Plagued by worries about your bills, your heal</w:t>
      </w:r>
      <w:r>
        <w:rPr>
          <w:rFonts w:asciiTheme="minorHAnsi" w:hAnsiTheme="minorHAnsi"/>
          <w:b w:val="0"/>
          <w:sz w:val="24"/>
          <w:szCs w:val="24"/>
        </w:rPr>
        <w:t xml:space="preserve">th, your family, </w:t>
      </w:r>
      <w:proofErr w:type="gramStart"/>
      <w:r>
        <w:rPr>
          <w:rFonts w:asciiTheme="minorHAnsi" w:hAnsiTheme="minorHAnsi"/>
          <w:b w:val="0"/>
          <w:sz w:val="24"/>
          <w:szCs w:val="24"/>
        </w:rPr>
        <w:t>your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future</w:t>
      </w:r>
      <w:r w:rsidR="00247381">
        <w:rPr>
          <w:rFonts w:asciiTheme="minorHAnsi" w:hAnsiTheme="minorHAnsi"/>
          <w:b w:val="0"/>
          <w:sz w:val="24"/>
          <w:szCs w:val="24"/>
        </w:rPr>
        <w:t>?</w:t>
      </w:r>
      <w:r w:rsidRPr="00EE18F4">
        <w:rPr>
          <w:rFonts w:asciiTheme="minorHAnsi" w:hAnsiTheme="minorHAnsi"/>
          <w:b w:val="0"/>
          <w:sz w:val="24"/>
          <w:szCs w:val="24"/>
        </w:rPr>
        <w:t xml:space="preserve"> </w:t>
      </w:r>
      <w:r w:rsidR="00247381">
        <w:rPr>
          <w:rFonts w:asciiTheme="minorHAnsi" w:hAnsiTheme="minorHAnsi"/>
          <w:b w:val="0"/>
          <w:sz w:val="24"/>
          <w:szCs w:val="24"/>
        </w:rPr>
        <w:t xml:space="preserve">Coloring requires </w:t>
      </w:r>
      <w:r w:rsidRPr="00A13D51">
        <w:rPr>
          <w:rFonts w:asciiTheme="minorHAnsi" w:hAnsiTheme="minorHAnsi"/>
          <w:b w:val="0"/>
          <w:sz w:val="24"/>
          <w:szCs w:val="24"/>
        </w:rPr>
        <w:t xml:space="preserve">focus that makes concentrating on </w:t>
      </w:r>
      <w:r w:rsidR="00247381">
        <w:rPr>
          <w:rFonts w:asciiTheme="minorHAnsi" w:hAnsiTheme="minorHAnsi"/>
          <w:b w:val="0"/>
          <w:sz w:val="24"/>
          <w:szCs w:val="24"/>
        </w:rPr>
        <w:t xml:space="preserve">other </w:t>
      </w:r>
      <w:r w:rsidRPr="00A13D51">
        <w:rPr>
          <w:rFonts w:asciiTheme="minorHAnsi" w:hAnsiTheme="minorHAnsi"/>
          <w:b w:val="0"/>
          <w:sz w:val="24"/>
          <w:szCs w:val="24"/>
        </w:rPr>
        <w:t>issues very difficult</w:t>
      </w:r>
      <w:r w:rsidR="00247381">
        <w:rPr>
          <w:rFonts w:asciiTheme="minorHAnsi" w:hAnsiTheme="minorHAnsi"/>
          <w:b w:val="0"/>
          <w:sz w:val="24"/>
          <w:szCs w:val="24"/>
        </w:rPr>
        <w:t xml:space="preserve">. When people color, </w:t>
      </w:r>
      <w:r w:rsidRPr="00A13D51">
        <w:rPr>
          <w:rFonts w:asciiTheme="minorHAnsi" w:hAnsiTheme="minorHAnsi"/>
          <w:b w:val="0"/>
          <w:sz w:val="24"/>
          <w:szCs w:val="24"/>
        </w:rPr>
        <w:t>negative thought patterns abate</w:t>
      </w:r>
      <w:r w:rsidR="00247381">
        <w:rPr>
          <w:rFonts w:asciiTheme="minorHAnsi" w:hAnsiTheme="minorHAnsi"/>
          <w:b w:val="0"/>
          <w:sz w:val="24"/>
          <w:szCs w:val="24"/>
        </w:rPr>
        <w:t xml:space="preserve">. Those thoughts are replaced with </w:t>
      </w:r>
      <w:r w:rsidRPr="00A13D51">
        <w:rPr>
          <w:rFonts w:asciiTheme="minorHAnsi" w:hAnsiTheme="minorHAnsi"/>
          <w:b w:val="0"/>
          <w:sz w:val="24"/>
          <w:szCs w:val="24"/>
        </w:rPr>
        <w:t>more positive thoughts when ‘colorists’ react favorably to the pairing of colors and the creative pattern.</w:t>
      </w:r>
    </w:p>
    <w:p w:rsidR="003A577F" w:rsidRPr="009C0EDF" w:rsidRDefault="003A577F" w:rsidP="003A577F">
      <w:pPr>
        <w:pStyle w:val="Heading3"/>
        <w:rPr>
          <w:rFonts w:asciiTheme="minorHAnsi" w:hAnsiTheme="minorHAnsi"/>
          <w:b w:val="0"/>
          <w:sz w:val="24"/>
          <w:szCs w:val="24"/>
        </w:rPr>
      </w:pPr>
      <w:r w:rsidRPr="00247381">
        <w:rPr>
          <w:rFonts w:asciiTheme="minorHAnsi" w:hAnsiTheme="minorHAnsi"/>
          <w:sz w:val="24"/>
          <w:szCs w:val="24"/>
        </w:rPr>
        <w:t>M</w:t>
      </w:r>
      <w:r w:rsidRPr="00EE18F4">
        <w:rPr>
          <w:rFonts w:asciiTheme="minorHAnsi" w:hAnsiTheme="minorHAnsi"/>
          <w:sz w:val="24"/>
          <w:szCs w:val="24"/>
        </w:rPr>
        <w:t xml:space="preserve">ake New Friends, Reduce Social Anxiety - </w:t>
      </w:r>
      <w:r w:rsidRPr="00EE18F4">
        <w:rPr>
          <w:rFonts w:asciiTheme="minorHAnsi" w:hAnsiTheme="minorHAnsi"/>
          <w:b w:val="0"/>
          <w:sz w:val="24"/>
          <w:szCs w:val="24"/>
        </w:rPr>
        <w:t>Coloring has become so popular that coloring chapters are forming in some neighborhood</w:t>
      </w:r>
      <w:r>
        <w:rPr>
          <w:rFonts w:asciiTheme="minorHAnsi" w:hAnsiTheme="minorHAnsi"/>
          <w:b w:val="0"/>
          <w:sz w:val="24"/>
          <w:szCs w:val="24"/>
        </w:rPr>
        <w:t>s</w:t>
      </w:r>
      <w:r w:rsidRPr="00EE18F4">
        <w:rPr>
          <w:rFonts w:asciiTheme="minorHAnsi" w:hAnsiTheme="minorHAnsi"/>
          <w:b w:val="0"/>
          <w:sz w:val="24"/>
          <w:szCs w:val="24"/>
        </w:rPr>
        <w:t xml:space="preserve"> and cities</w:t>
      </w:r>
      <w:r w:rsidR="00A13D51">
        <w:rPr>
          <w:rFonts w:asciiTheme="minorHAnsi" w:hAnsiTheme="minorHAnsi"/>
          <w:b w:val="0"/>
          <w:sz w:val="24"/>
          <w:szCs w:val="24"/>
        </w:rPr>
        <w:t>.</w:t>
      </w:r>
      <w:r>
        <w:rPr>
          <w:rFonts w:asciiTheme="minorHAnsi" w:hAnsiTheme="minorHAnsi"/>
          <w:b w:val="0"/>
          <w:sz w:val="24"/>
          <w:szCs w:val="24"/>
        </w:rPr>
        <w:t xml:space="preserve"> T</w:t>
      </w:r>
      <w:r w:rsidRPr="009C0EDF">
        <w:rPr>
          <w:rFonts w:asciiTheme="minorHAnsi" w:hAnsiTheme="minorHAnsi"/>
          <w:b w:val="0"/>
          <w:sz w:val="24"/>
          <w:szCs w:val="24"/>
        </w:rPr>
        <w:t xml:space="preserve">hese clubs </w:t>
      </w:r>
      <w:r w:rsidR="00A13D51">
        <w:rPr>
          <w:rFonts w:asciiTheme="minorHAnsi" w:hAnsiTheme="minorHAnsi"/>
          <w:b w:val="0"/>
          <w:sz w:val="24"/>
          <w:szCs w:val="24"/>
        </w:rPr>
        <w:t xml:space="preserve">are </w:t>
      </w:r>
      <w:r w:rsidRPr="009C0EDF">
        <w:rPr>
          <w:rFonts w:asciiTheme="minorHAnsi" w:hAnsiTheme="minorHAnsi"/>
          <w:b w:val="0"/>
          <w:sz w:val="24"/>
          <w:szCs w:val="24"/>
        </w:rPr>
        <w:t>particularly helpful for those who suffer from social anxiety, as they are able to interact meaningfully with new people without the pressure that often accompanies social gatherings.</w:t>
      </w:r>
      <w:r>
        <w:rPr>
          <w:rFonts w:asciiTheme="minorHAnsi" w:hAnsiTheme="minorHAnsi"/>
          <w:b w:val="0"/>
          <w:sz w:val="24"/>
          <w:szCs w:val="24"/>
        </w:rPr>
        <w:t xml:space="preserve">  (Interested in joining one?  Call me</w:t>
      </w:r>
      <w:r w:rsidR="00A13D51">
        <w:rPr>
          <w:rFonts w:asciiTheme="minorHAnsi" w:hAnsiTheme="minorHAnsi"/>
          <w:b w:val="0"/>
          <w:sz w:val="24"/>
          <w:szCs w:val="24"/>
        </w:rPr>
        <w:t>.</w:t>
      </w:r>
      <w:r>
        <w:rPr>
          <w:rFonts w:asciiTheme="minorHAnsi" w:hAnsiTheme="minorHAnsi"/>
          <w:b w:val="0"/>
          <w:sz w:val="24"/>
          <w:szCs w:val="24"/>
        </w:rPr>
        <w:t>)</w:t>
      </w:r>
    </w:p>
    <w:p w:rsidR="003A577F" w:rsidRDefault="003A577F" w:rsidP="003A577F">
      <w:pPr>
        <w:pStyle w:val="Heading3"/>
        <w:rPr>
          <w:rFonts w:asciiTheme="minorHAnsi" w:hAnsiTheme="minorHAnsi"/>
          <w:b w:val="0"/>
          <w:sz w:val="24"/>
          <w:szCs w:val="24"/>
        </w:rPr>
      </w:pPr>
      <w:proofErr w:type="gramStart"/>
      <w:r w:rsidRPr="00EE18F4">
        <w:rPr>
          <w:rFonts w:asciiTheme="minorHAnsi" w:hAnsiTheme="minorHAnsi"/>
          <w:sz w:val="24"/>
          <w:szCs w:val="24"/>
        </w:rPr>
        <w:t>Walk</w:t>
      </w:r>
      <w:proofErr w:type="gramEnd"/>
      <w:r w:rsidRPr="00EE18F4">
        <w:rPr>
          <w:rFonts w:asciiTheme="minorHAnsi" w:hAnsiTheme="minorHAnsi"/>
          <w:sz w:val="24"/>
          <w:szCs w:val="24"/>
        </w:rPr>
        <w:t xml:space="preserve"> the Middle Road for a While - </w:t>
      </w:r>
      <w:r w:rsidRPr="00EE18F4">
        <w:rPr>
          <w:rFonts w:asciiTheme="minorHAnsi" w:hAnsiTheme="minorHAnsi"/>
          <w:b w:val="0"/>
          <w:sz w:val="24"/>
          <w:szCs w:val="24"/>
        </w:rPr>
        <w:t>Life today is a rat race of accomplishments, stress and compe</w:t>
      </w:r>
      <w:r w:rsidR="00A13D51">
        <w:rPr>
          <w:rFonts w:asciiTheme="minorHAnsi" w:hAnsiTheme="minorHAnsi"/>
          <w:b w:val="0"/>
          <w:sz w:val="24"/>
          <w:szCs w:val="24"/>
        </w:rPr>
        <w:t>titions. C</w:t>
      </w:r>
      <w:r w:rsidRPr="00EE18F4">
        <w:rPr>
          <w:rFonts w:asciiTheme="minorHAnsi" w:hAnsiTheme="minorHAnsi"/>
          <w:b w:val="0"/>
          <w:sz w:val="24"/>
          <w:szCs w:val="24"/>
        </w:rPr>
        <w:t xml:space="preserve">oloring is a </w:t>
      </w:r>
      <w:r w:rsidR="00A13D51">
        <w:rPr>
          <w:rFonts w:asciiTheme="minorHAnsi" w:hAnsiTheme="minorHAnsi"/>
          <w:b w:val="0"/>
          <w:sz w:val="24"/>
          <w:szCs w:val="24"/>
        </w:rPr>
        <w:t>refreshingly</w:t>
      </w:r>
      <w:r w:rsidRPr="00EE18F4">
        <w:rPr>
          <w:rFonts w:asciiTheme="minorHAnsi" w:hAnsiTheme="minorHAnsi"/>
          <w:b w:val="0"/>
          <w:sz w:val="24"/>
          <w:szCs w:val="24"/>
        </w:rPr>
        <w:t xml:space="preserve"> low-pressure activity. There is no way to win, lose or even play the game.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EE18F4">
        <w:rPr>
          <w:rFonts w:asciiTheme="minorHAnsi" w:hAnsiTheme="minorHAnsi"/>
          <w:b w:val="0"/>
          <w:sz w:val="24"/>
          <w:szCs w:val="24"/>
        </w:rPr>
        <w:t>Having an activit</w:t>
      </w:r>
      <w:r w:rsidR="00974AC4">
        <w:rPr>
          <w:rFonts w:asciiTheme="minorHAnsi" w:hAnsiTheme="minorHAnsi"/>
          <w:b w:val="0"/>
          <w:sz w:val="24"/>
          <w:szCs w:val="24"/>
        </w:rPr>
        <w:t xml:space="preserve">y that takes the ‘middle road' -- </w:t>
      </w:r>
      <w:r w:rsidRPr="00EE18F4">
        <w:rPr>
          <w:rFonts w:asciiTheme="minorHAnsi" w:hAnsiTheme="minorHAnsi"/>
          <w:b w:val="0"/>
          <w:sz w:val="24"/>
          <w:szCs w:val="24"/>
        </w:rPr>
        <w:t>that is not reliant on a time limit, a ‘correct’ answer or a competition</w:t>
      </w:r>
      <w:r w:rsidR="00974AC4">
        <w:rPr>
          <w:rFonts w:asciiTheme="minorHAnsi" w:hAnsiTheme="minorHAnsi"/>
          <w:b w:val="0"/>
          <w:sz w:val="24"/>
          <w:szCs w:val="24"/>
        </w:rPr>
        <w:t xml:space="preserve"> --</w:t>
      </w:r>
      <w:r w:rsidRPr="00EE18F4">
        <w:rPr>
          <w:rFonts w:asciiTheme="minorHAnsi" w:hAnsiTheme="minorHAnsi"/>
          <w:b w:val="0"/>
          <w:sz w:val="24"/>
          <w:szCs w:val="24"/>
        </w:rPr>
        <w:t xml:space="preserve"> is freeing</w:t>
      </w:r>
      <w:r w:rsidR="00A13D51">
        <w:rPr>
          <w:rFonts w:asciiTheme="minorHAnsi" w:hAnsiTheme="minorHAnsi"/>
          <w:b w:val="0"/>
          <w:sz w:val="24"/>
          <w:szCs w:val="24"/>
        </w:rPr>
        <w:t xml:space="preserve">. It </w:t>
      </w:r>
      <w:r w:rsidRPr="00EE18F4">
        <w:rPr>
          <w:rFonts w:asciiTheme="minorHAnsi" w:hAnsiTheme="minorHAnsi"/>
          <w:b w:val="0"/>
          <w:sz w:val="24"/>
          <w:szCs w:val="24"/>
        </w:rPr>
        <w:t>can be incredibly restorative after a long day of work or stress.</w:t>
      </w:r>
    </w:p>
    <w:p w:rsidR="003A577F" w:rsidRPr="00855B55" w:rsidRDefault="003A577F" w:rsidP="003A577F">
      <w:pPr>
        <w:pStyle w:val="Heading3"/>
        <w:rPr>
          <w:rFonts w:asciiTheme="minorHAnsi" w:hAnsiTheme="minorHAnsi"/>
          <w:b w:val="0"/>
          <w:sz w:val="24"/>
          <w:szCs w:val="24"/>
        </w:rPr>
      </w:pPr>
      <w:r w:rsidRPr="00EE18F4">
        <w:rPr>
          <w:rFonts w:asciiTheme="minorHAnsi" w:hAnsiTheme="minorHAnsi"/>
          <w:sz w:val="24"/>
          <w:szCs w:val="24"/>
        </w:rPr>
        <w:t xml:space="preserve">Build Mental Strength - </w:t>
      </w:r>
      <w:r w:rsidR="00D60B38">
        <w:rPr>
          <w:rFonts w:asciiTheme="minorHAnsi" w:hAnsiTheme="minorHAnsi"/>
          <w:b w:val="0"/>
          <w:sz w:val="24"/>
          <w:szCs w:val="24"/>
        </w:rPr>
        <w:t>C</w:t>
      </w:r>
      <w:r w:rsidRPr="00EE18F4">
        <w:rPr>
          <w:rFonts w:asciiTheme="minorHAnsi" w:hAnsiTheme="minorHAnsi"/>
          <w:b w:val="0"/>
          <w:sz w:val="24"/>
          <w:szCs w:val="24"/>
        </w:rPr>
        <w:t xml:space="preserve">oloring can also </w:t>
      </w:r>
      <w:hyperlink r:id="rId7" w:tgtFrame="_blank" w:history="1">
        <w:r w:rsidRPr="00EE18F4">
          <w:rPr>
            <w:rStyle w:val="Hyperlink"/>
            <w:rFonts w:asciiTheme="minorHAnsi" w:hAnsiTheme="minorHAnsi"/>
            <w:b w:val="0"/>
            <w:sz w:val="24"/>
            <w:szCs w:val="24"/>
          </w:rPr>
          <w:t>train our brains</w:t>
        </w:r>
      </w:hyperlink>
      <w:r w:rsidR="00D60B38">
        <w:rPr>
          <w:rFonts w:asciiTheme="minorHAnsi" w:hAnsiTheme="minorHAnsi"/>
          <w:b w:val="0"/>
          <w:sz w:val="24"/>
          <w:szCs w:val="24"/>
        </w:rPr>
        <w:t xml:space="preserve"> to be </w:t>
      </w:r>
      <w:r w:rsidRPr="00EE18F4">
        <w:rPr>
          <w:rFonts w:asciiTheme="minorHAnsi" w:hAnsiTheme="minorHAnsi"/>
          <w:b w:val="0"/>
          <w:sz w:val="24"/>
          <w:szCs w:val="24"/>
        </w:rPr>
        <w:t>more efficient, logical and mentally strong.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E37025">
        <w:rPr>
          <w:rFonts w:asciiTheme="minorHAnsi" w:hAnsiTheme="minorHAnsi"/>
          <w:b w:val="0"/>
          <w:sz w:val="24"/>
          <w:szCs w:val="24"/>
        </w:rPr>
        <w:t xml:space="preserve">Leslie Marshall, a clinical counselor, </w:t>
      </w:r>
      <w:r w:rsidR="00D60B38">
        <w:rPr>
          <w:rFonts w:asciiTheme="minorHAnsi" w:hAnsiTheme="minorHAnsi"/>
          <w:b w:val="0"/>
          <w:sz w:val="24"/>
          <w:szCs w:val="24"/>
        </w:rPr>
        <w:t>says</w:t>
      </w:r>
      <w:r w:rsidRPr="00E37025">
        <w:rPr>
          <w:rFonts w:asciiTheme="minorHAnsi" w:hAnsiTheme="minorHAnsi"/>
          <w:b w:val="0"/>
          <w:sz w:val="24"/>
          <w:szCs w:val="24"/>
        </w:rPr>
        <w:t xml:space="preserve"> coloring “opens up the frontal lobe of the brain</w:t>
      </w:r>
      <w:r w:rsidR="00D60B38">
        <w:rPr>
          <w:rFonts w:asciiTheme="minorHAnsi" w:hAnsiTheme="minorHAnsi"/>
          <w:b w:val="0"/>
          <w:sz w:val="24"/>
          <w:szCs w:val="24"/>
        </w:rPr>
        <w:t xml:space="preserve"> -</w:t>
      </w:r>
      <w:r w:rsidRPr="00E37025">
        <w:rPr>
          <w:rFonts w:asciiTheme="minorHAnsi" w:hAnsiTheme="minorHAnsi"/>
          <w:b w:val="0"/>
          <w:sz w:val="24"/>
          <w:szCs w:val="24"/>
        </w:rPr>
        <w:t>- the home of organizing and problem solving – and focuses the mind.”</w:t>
      </w:r>
      <w:r w:rsidR="00D60B38">
        <w:rPr>
          <w:rFonts w:asciiTheme="minorHAnsi" w:hAnsiTheme="minorHAnsi"/>
          <w:b w:val="0"/>
          <w:sz w:val="24"/>
          <w:szCs w:val="24"/>
        </w:rPr>
        <w:t xml:space="preserve"> P</w:t>
      </w:r>
      <w:r w:rsidRPr="00855B55">
        <w:rPr>
          <w:rFonts w:asciiTheme="minorHAnsi" w:hAnsiTheme="minorHAnsi"/>
          <w:b w:val="0"/>
          <w:sz w:val="24"/>
          <w:szCs w:val="24"/>
        </w:rPr>
        <w:t xml:space="preserve">sychologist Gloria Martinez Ayala </w:t>
      </w:r>
      <w:proofErr w:type="gramStart"/>
      <w:r w:rsidRPr="00855B55">
        <w:rPr>
          <w:rFonts w:asciiTheme="minorHAnsi" w:hAnsiTheme="minorHAnsi"/>
          <w:b w:val="0"/>
          <w:sz w:val="24"/>
          <w:szCs w:val="24"/>
        </w:rPr>
        <w:t>notes coloring is</w:t>
      </w:r>
      <w:proofErr w:type="gramEnd"/>
      <w:r w:rsidRPr="00855B55">
        <w:rPr>
          <w:rFonts w:asciiTheme="minorHAnsi" w:hAnsiTheme="minorHAnsi"/>
          <w:b w:val="0"/>
          <w:sz w:val="24"/>
          <w:szCs w:val="24"/>
        </w:rPr>
        <w:t xml:space="preserve"> so efficient in activating the cerebral cortex that the pastime can delay or prevent illnesses associated with aging, like dementia.</w:t>
      </w:r>
    </w:p>
    <w:p w:rsidR="003A577F" w:rsidRPr="00EE18F4" w:rsidRDefault="003A577F" w:rsidP="003A577F">
      <w:pPr>
        <w:pStyle w:val="Heading3"/>
        <w:rPr>
          <w:rFonts w:asciiTheme="minorHAnsi" w:hAnsiTheme="minorHAnsi"/>
          <w:b w:val="0"/>
          <w:sz w:val="24"/>
          <w:szCs w:val="24"/>
        </w:rPr>
      </w:pPr>
      <w:r w:rsidRPr="000F3FC2">
        <w:rPr>
          <w:rFonts w:asciiTheme="minorHAnsi" w:hAnsiTheme="minorHAnsi"/>
          <w:b w:val="0"/>
          <w:sz w:val="24"/>
          <w:szCs w:val="24"/>
        </w:rPr>
        <w:t>W</w:t>
      </w:r>
      <w:r w:rsidRPr="00EE18F4">
        <w:rPr>
          <w:rFonts w:asciiTheme="minorHAnsi" w:hAnsiTheme="minorHAnsi"/>
          <w:b w:val="0"/>
          <w:sz w:val="24"/>
          <w:szCs w:val="24"/>
        </w:rPr>
        <w:t>hen is the last time you sat down and did something just for the fun of it?</w:t>
      </w:r>
      <w:r>
        <w:rPr>
          <w:rFonts w:asciiTheme="minorHAnsi" w:hAnsiTheme="minorHAnsi"/>
          <w:b w:val="0"/>
          <w:sz w:val="24"/>
          <w:szCs w:val="24"/>
        </w:rPr>
        <w:t xml:space="preserve"> Coloring, like many other creative outlets, is just plain good for you. </w:t>
      </w:r>
      <w:r w:rsidR="00D60B38">
        <w:rPr>
          <w:rFonts w:asciiTheme="minorHAnsi" w:hAnsiTheme="minorHAnsi"/>
          <w:b w:val="0"/>
          <w:sz w:val="24"/>
          <w:szCs w:val="24"/>
        </w:rPr>
        <w:t xml:space="preserve"> So, go ahead and grab a coloring book. Tap</w:t>
      </w:r>
      <w:r>
        <w:rPr>
          <w:rFonts w:asciiTheme="minorHAnsi" w:hAnsiTheme="minorHAnsi"/>
          <w:b w:val="0"/>
          <w:sz w:val="24"/>
          <w:szCs w:val="24"/>
        </w:rPr>
        <w:t xml:space="preserve"> that inner child once again</w:t>
      </w:r>
      <w:r w:rsidR="00974AC4">
        <w:rPr>
          <w:rFonts w:asciiTheme="minorHAnsi" w:hAnsiTheme="minorHAnsi"/>
          <w:b w:val="0"/>
          <w:sz w:val="24"/>
          <w:szCs w:val="24"/>
        </w:rPr>
        <w:t>,</w:t>
      </w:r>
      <w:r>
        <w:rPr>
          <w:rFonts w:asciiTheme="minorHAnsi" w:hAnsiTheme="minorHAnsi"/>
          <w:b w:val="0"/>
          <w:sz w:val="24"/>
          <w:szCs w:val="24"/>
        </w:rPr>
        <w:t xml:space="preserve"> and color yourself happy and healthy!  </w:t>
      </w:r>
    </w:p>
    <w:p w:rsidR="003672CD" w:rsidRDefault="003A577F" w:rsidP="003672CD">
      <w:pPr>
        <w:autoSpaceDE w:val="0"/>
        <w:autoSpaceDN w:val="0"/>
        <w:adjustRightInd w:val="0"/>
        <w:spacing w:after="0"/>
        <w:rPr>
          <w:i/>
          <w:sz w:val="24"/>
          <w:szCs w:val="24"/>
        </w:rPr>
      </w:pPr>
      <w:r w:rsidRPr="00D60B38">
        <w:rPr>
          <w:i/>
          <w:sz w:val="24"/>
          <w:szCs w:val="24"/>
        </w:rPr>
        <w:t xml:space="preserve">The internet has numerous resources for adult coloring books and even free </w:t>
      </w:r>
      <w:r w:rsidR="00D60B38">
        <w:rPr>
          <w:b/>
          <w:i/>
          <w:sz w:val="24"/>
          <w:szCs w:val="24"/>
        </w:rPr>
        <w:t>downloadable pages.  Check out a</w:t>
      </w:r>
      <w:r w:rsidRPr="00D60B38">
        <w:rPr>
          <w:i/>
          <w:sz w:val="24"/>
          <w:szCs w:val="24"/>
        </w:rPr>
        <w:t xml:space="preserve">mazon.com and Dover Publications for some great choices. </w:t>
      </w:r>
    </w:p>
    <w:p w:rsidR="003672CD" w:rsidRDefault="003672CD" w:rsidP="003672CD">
      <w:pPr>
        <w:autoSpaceDE w:val="0"/>
        <w:autoSpaceDN w:val="0"/>
        <w:adjustRightInd w:val="0"/>
        <w:spacing w:after="0"/>
        <w:rPr>
          <w:i/>
          <w:sz w:val="24"/>
          <w:szCs w:val="24"/>
        </w:rPr>
      </w:pPr>
    </w:p>
    <w:p w:rsidR="003672CD" w:rsidRPr="00812D80" w:rsidRDefault="003A577F" w:rsidP="003672CD">
      <w:pPr>
        <w:autoSpaceDE w:val="0"/>
        <w:autoSpaceDN w:val="0"/>
        <w:adjustRightInd w:val="0"/>
        <w:spacing w:after="0"/>
        <w:rPr>
          <w:i/>
          <w:sz w:val="24"/>
          <w:szCs w:val="24"/>
        </w:rPr>
      </w:pPr>
      <w:bookmarkStart w:id="0" w:name="_GoBack"/>
      <w:bookmarkEnd w:id="0"/>
      <w:r w:rsidRPr="00D60B38">
        <w:rPr>
          <w:i/>
          <w:sz w:val="24"/>
          <w:szCs w:val="24"/>
        </w:rPr>
        <w:t xml:space="preserve"> </w:t>
      </w:r>
      <w:r w:rsidR="003672CD" w:rsidRPr="00812D80">
        <w:rPr>
          <w:i/>
          <w:sz w:val="24"/>
          <w:szCs w:val="24"/>
        </w:rPr>
        <w:t xml:space="preserve">Andrea </w:t>
      </w:r>
      <w:proofErr w:type="spellStart"/>
      <w:r w:rsidR="003672CD" w:rsidRPr="00812D80">
        <w:rPr>
          <w:i/>
          <w:sz w:val="24"/>
          <w:szCs w:val="24"/>
        </w:rPr>
        <w:t>Raischel</w:t>
      </w:r>
      <w:proofErr w:type="spellEnd"/>
      <w:r w:rsidR="003672CD" w:rsidRPr="00812D80">
        <w:rPr>
          <w:i/>
          <w:sz w:val="24"/>
          <w:szCs w:val="24"/>
        </w:rPr>
        <w:t xml:space="preserve">, RN and Whole Self Wellness Coach, is now offering services at Pathways to Healing, including Stress Management, Body Talk – Symptom Analysis, Wellness Strategies and Prescription Arts. You can reach her at 970-903-6047 or by email at </w:t>
      </w:r>
      <w:hyperlink r:id="rId8" w:history="1">
        <w:r w:rsidR="003672CD" w:rsidRPr="00812D80">
          <w:rPr>
            <w:rStyle w:val="Hyperlink"/>
            <w:i/>
            <w:sz w:val="24"/>
            <w:szCs w:val="24"/>
          </w:rPr>
          <w:t>andrea.raischel@gmail.com</w:t>
        </w:r>
      </w:hyperlink>
      <w:r w:rsidR="003672CD" w:rsidRPr="00812D80">
        <w:rPr>
          <w:i/>
          <w:sz w:val="24"/>
          <w:szCs w:val="24"/>
        </w:rPr>
        <w:t>.</w:t>
      </w:r>
    </w:p>
    <w:p w:rsidR="003A577F" w:rsidRDefault="003A577F" w:rsidP="003A577F">
      <w:pPr>
        <w:pStyle w:val="Heading3"/>
        <w:rPr>
          <w:rFonts w:asciiTheme="minorHAnsi" w:hAnsiTheme="minorHAnsi"/>
          <w:b w:val="0"/>
          <w:i/>
          <w:sz w:val="24"/>
          <w:szCs w:val="24"/>
        </w:rPr>
      </w:pPr>
    </w:p>
    <w:p w:rsidR="003672CD" w:rsidRPr="00D60B38" w:rsidRDefault="003672CD" w:rsidP="003A577F">
      <w:pPr>
        <w:pStyle w:val="Heading3"/>
        <w:rPr>
          <w:rFonts w:asciiTheme="minorHAnsi" w:hAnsiTheme="minorHAnsi"/>
          <w:i/>
        </w:rPr>
      </w:pPr>
    </w:p>
    <w:p w:rsidR="003A577F" w:rsidRPr="00EE18F4" w:rsidRDefault="003A577F" w:rsidP="003A57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</w:rPr>
      </w:pPr>
    </w:p>
    <w:p w:rsidR="003A577F" w:rsidRPr="00EE18F4" w:rsidRDefault="003A577F" w:rsidP="003A577F">
      <w:pPr>
        <w:rPr>
          <w:sz w:val="24"/>
          <w:szCs w:val="24"/>
        </w:rPr>
      </w:pPr>
    </w:p>
    <w:p w:rsidR="007A19C3" w:rsidRDefault="007A19C3"/>
    <w:sectPr w:rsidR="007A19C3" w:rsidSect="00FD0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3A577F"/>
    <w:rsid w:val="000F3FC2"/>
    <w:rsid w:val="00247381"/>
    <w:rsid w:val="003672CD"/>
    <w:rsid w:val="003A55DA"/>
    <w:rsid w:val="003A577F"/>
    <w:rsid w:val="00740970"/>
    <w:rsid w:val="007A19C3"/>
    <w:rsid w:val="00974AC4"/>
    <w:rsid w:val="00A13D51"/>
    <w:rsid w:val="00A34271"/>
    <w:rsid w:val="00D60B38"/>
    <w:rsid w:val="00F3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7F"/>
  </w:style>
  <w:style w:type="paragraph" w:styleId="Heading3">
    <w:name w:val="heading 3"/>
    <w:basedOn w:val="Normal"/>
    <w:link w:val="Heading3Char"/>
    <w:uiPriority w:val="9"/>
    <w:qFormat/>
    <w:rsid w:val="003A57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57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A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7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raische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cketmindfulness.com/mindfulness-meditation-through-binaural-bea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ychologytoday.com/blog/arts-and-health/201003/cool-art-therapy-intervention-6-mandala-drawing" TargetMode="External"/><Relationship Id="rId5" Type="http://schemas.openxmlformats.org/officeDocument/2006/relationships/hyperlink" Target="http://files.eric.ed.gov/fulltext/EJ688443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y.clevelandclinic.org/staff_directory/staff_display?doctorid=20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Pathways to Healing</cp:lastModifiedBy>
  <cp:revision>2</cp:revision>
  <dcterms:created xsi:type="dcterms:W3CDTF">2017-07-10T13:08:00Z</dcterms:created>
  <dcterms:modified xsi:type="dcterms:W3CDTF">2017-07-10T13:08:00Z</dcterms:modified>
</cp:coreProperties>
</file>