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ED0" w:rsidRPr="00BA4C57" w:rsidRDefault="00BA4C57">
      <w:pPr>
        <w:rPr>
          <w:b/>
        </w:rPr>
      </w:pPr>
      <w:r>
        <w:rPr>
          <w:b/>
        </w:rPr>
        <w:t>Why is</w:t>
      </w:r>
      <w:r w:rsidRPr="00BA4C57">
        <w:rPr>
          <w:b/>
        </w:rPr>
        <w:t xml:space="preserve"> </w:t>
      </w:r>
      <w:r w:rsidR="00755ED0" w:rsidRPr="00BA4C57">
        <w:rPr>
          <w:b/>
        </w:rPr>
        <w:t>Autoimmune Disease</w:t>
      </w:r>
      <w:bookmarkStart w:id="0" w:name="_GoBack"/>
      <w:bookmarkEnd w:id="0"/>
      <w:r w:rsidRPr="00BA4C57">
        <w:rPr>
          <w:b/>
        </w:rPr>
        <w:t xml:space="preserve"> on the Rise</w:t>
      </w:r>
      <w:r w:rsidR="00755ED0" w:rsidRPr="00BA4C57">
        <w:rPr>
          <w:b/>
        </w:rPr>
        <w:t>?</w:t>
      </w:r>
    </w:p>
    <w:p w:rsidR="00BA4C57" w:rsidRPr="00BA4C57" w:rsidRDefault="00BA4C57">
      <w:pPr>
        <w:rPr>
          <w:b/>
        </w:rPr>
      </w:pPr>
      <w:r w:rsidRPr="00BA4C57">
        <w:rPr>
          <w:b/>
        </w:rPr>
        <w:t>By Dr. Ramona Warren</w:t>
      </w:r>
    </w:p>
    <w:p w:rsidR="00755ED0" w:rsidRDefault="00755ED0"/>
    <w:p w:rsidR="00755ED0" w:rsidRDefault="00755ED0">
      <w:r>
        <w:t>There is a</w:t>
      </w:r>
      <w:r w:rsidR="00747702">
        <w:t xml:space="preserve"> medical doctor in his 80’s whom</w:t>
      </w:r>
      <w:r w:rsidR="004D207D">
        <w:t xml:space="preserve"> I have</w:t>
      </w:r>
      <w:r>
        <w:t xml:space="preserve"> to privil</w:t>
      </w:r>
      <w:r w:rsidR="004D207D">
        <w:t xml:space="preserve">ege to </w:t>
      </w:r>
      <w:r w:rsidR="00747702">
        <w:t>know. He is</w:t>
      </w:r>
      <w:r>
        <w:t xml:space="preserve"> an interesting man with many stories </w:t>
      </w:r>
      <w:r w:rsidR="005754DC">
        <w:t>to tell</w:t>
      </w:r>
      <w:r w:rsidR="003B7EE2">
        <w:t xml:space="preserve"> from his </w:t>
      </w:r>
      <w:r>
        <w:t xml:space="preserve">55 years of working with patients. </w:t>
      </w:r>
      <w:r w:rsidR="005754DC">
        <w:t xml:space="preserve"> </w:t>
      </w:r>
      <w:r w:rsidR="00747702">
        <w:t>As</w:t>
      </w:r>
      <w:r w:rsidR="005754DC">
        <w:t xml:space="preserve"> we were talking one day, he m</w:t>
      </w:r>
      <w:r w:rsidR="003B7EE2">
        <w:t>entioned</w:t>
      </w:r>
      <w:r w:rsidR="004D207D">
        <w:t>,</w:t>
      </w:r>
      <w:r w:rsidR="003B7EE2">
        <w:t xml:space="preserve"> </w:t>
      </w:r>
      <w:r w:rsidR="00747702">
        <w:t>upon his graduation</w:t>
      </w:r>
      <w:r w:rsidR="005754DC">
        <w:t xml:space="preserve"> from medical school</w:t>
      </w:r>
      <w:r w:rsidR="004D207D">
        <w:t>,</w:t>
      </w:r>
      <w:r w:rsidR="005754DC">
        <w:t xml:space="preserve"> there were only about eight known</w:t>
      </w:r>
      <w:r>
        <w:t xml:space="preserve"> autoimmune diseases</w:t>
      </w:r>
      <w:r w:rsidR="005754DC">
        <w:t xml:space="preserve">.  </w:t>
      </w:r>
      <w:r w:rsidR="003B7EE2">
        <w:t>It was a striking statement because today</w:t>
      </w:r>
      <w:r w:rsidR="005754DC">
        <w:t xml:space="preserve"> </w:t>
      </w:r>
      <w:r>
        <w:t xml:space="preserve">there are between 80-100 </w:t>
      </w:r>
      <w:r w:rsidR="005754DC">
        <w:t xml:space="preserve">identified </w:t>
      </w:r>
      <w:r>
        <w:t>autoimmune diseases</w:t>
      </w:r>
      <w:r w:rsidR="005754DC">
        <w:t xml:space="preserve">, </w:t>
      </w:r>
      <w:r>
        <w:t xml:space="preserve">and possibly another 40 diseases that have an autoimmune component. </w:t>
      </w:r>
      <w:r w:rsidR="005754DC">
        <w:t>T</w:t>
      </w:r>
      <w:r w:rsidR="00942F5E">
        <w:t xml:space="preserve">he </w:t>
      </w:r>
      <w:r w:rsidR="00CB51FD">
        <w:t xml:space="preserve">American </w:t>
      </w:r>
      <w:r w:rsidR="00942F5E">
        <w:t>Autoimmun</w:t>
      </w:r>
      <w:r w:rsidR="005754DC">
        <w:t xml:space="preserve">e Related Diseases Association estimates 1 in 12 people have an autoimmune disease, </w:t>
      </w:r>
      <w:r w:rsidR="004D207D">
        <w:t xml:space="preserve">with </w:t>
      </w:r>
      <w:r w:rsidR="005754DC">
        <w:t>women</w:t>
      </w:r>
      <w:r w:rsidR="00942F5E">
        <w:t xml:space="preserve"> three times more like</w:t>
      </w:r>
      <w:r w:rsidR="004D207D">
        <w:t>ly to be diagnosed with autoimmunity</w:t>
      </w:r>
      <w:r w:rsidR="00942F5E">
        <w:t xml:space="preserve"> than men. </w:t>
      </w:r>
      <w:r>
        <w:t xml:space="preserve">It </w:t>
      </w:r>
      <w:r w:rsidR="004D207D">
        <w:t>is</w:t>
      </w:r>
      <w:r>
        <w:t xml:space="preserve"> a sad truth that in less than a lifetime </w:t>
      </w:r>
      <w:r w:rsidR="005754DC">
        <w:t xml:space="preserve">we have seen a dramatic </w:t>
      </w:r>
      <w:r w:rsidR="003B7EE2">
        <w:t>spike</w:t>
      </w:r>
      <w:r>
        <w:t xml:space="preserve"> in autoimmune illnesses. </w:t>
      </w:r>
    </w:p>
    <w:p w:rsidR="00755ED0" w:rsidRDefault="005754DC">
      <w:r>
        <w:t>Simply stated</w:t>
      </w:r>
      <w:r w:rsidR="00060D88">
        <w:t xml:space="preserve">, an autoimmune disease is when </w:t>
      </w:r>
      <w:r>
        <w:t>a</w:t>
      </w:r>
      <w:r w:rsidR="00060D88">
        <w:t xml:space="preserve"> person’s immune system attacks its</w:t>
      </w:r>
      <w:r w:rsidR="00972AF9">
        <w:t xml:space="preserve"> own cells causing tissue destruction</w:t>
      </w:r>
      <w:r w:rsidR="00060D88">
        <w:t>.</w:t>
      </w:r>
      <w:r w:rsidR="009B6DED">
        <w:t xml:space="preserve"> Every part of </w:t>
      </w:r>
      <w:r>
        <w:t>the</w:t>
      </w:r>
      <w:r w:rsidR="009B6DED">
        <w:t xml:space="preserve"> body can be affected such as </w:t>
      </w:r>
      <w:r>
        <w:t xml:space="preserve">the </w:t>
      </w:r>
      <w:r w:rsidR="009B6DED">
        <w:t>skin, joints, eyes, brain, nerves, lungs, liver and digestive tract.</w:t>
      </w:r>
      <w:r w:rsidR="00060D88">
        <w:t xml:space="preserve"> </w:t>
      </w:r>
      <w:r w:rsidR="00972AF9">
        <w:t>Diseases such as Rheumatoid Arthritis, Celiac Disease, Lupus, Psoriasis and Hashimotos Thyroiditis are examples of autoimmune diseases.</w:t>
      </w:r>
      <w:r w:rsidR="005C5CC9">
        <w:t xml:space="preserve"> </w:t>
      </w:r>
      <w:r w:rsidR="00747702">
        <w:t>“</w:t>
      </w:r>
      <w:r>
        <w:t>C</w:t>
      </w:r>
      <w:r w:rsidR="005C5CC9">
        <w:t>ommon</w:t>
      </w:r>
      <w:r w:rsidR="00747702">
        <w:t>”</w:t>
      </w:r>
      <w:r w:rsidR="005C5CC9">
        <w:t xml:space="preserve"> </w:t>
      </w:r>
      <w:r>
        <w:t>conditions</w:t>
      </w:r>
      <w:r w:rsidR="005C5CC9">
        <w:t xml:space="preserve"> </w:t>
      </w:r>
      <w:r>
        <w:t xml:space="preserve">such as Asthma, Arthritis, Gastritis and Irritable Bowel Syndrome are also considered </w:t>
      </w:r>
      <w:r w:rsidR="009B6DED">
        <w:t>autoimmune diseases</w:t>
      </w:r>
      <w:r w:rsidR="005C5CC9">
        <w:t xml:space="preserve">. </w:t>
      </w:r>
    </w:p>
    <w:p w:rsidR="004D7F37" w:rsidRDefault="005754DC">
      <w:r>
        <w:t xml:space="preserve">Although there can be </w:t>
      </w:r>
      <w:r w:rsidR="004D7F37">
        <w:t xml:space="preserve">a genetic component </w:t>
      </w:r>
      <w:r w:rsidR="009D17A1">
        <w:t>involved in autoimmune disease</w:t>
      </w:r>
      <w:r>
        <w:t xml:space="preserve">, many experts believe </w:t>
      </w:r>
      <w:r w:rsidR="004D7F37">
        <w:t xml:space="preserve">there </w:t>
      </w:r>
      <w:r>
        <w:t xml:space="preserve">are </w:t>
      </w:r>
      <w:r w:rsidR="009D17A1">
        <w:t xml:space="preserve">also </w:t>
      </w:r>
      <w:r>
        <w:t xml:space="preserve">non-genetic triggers that can act as contributing factors. </w:t>
      </w:r>
      <w:r w:rsidR="004D7F37">
        <w:t xml:space="preserve">Dr. Frederick Miller of the National Institute of Environmental Health </w:t>
      </w:r>
      <w:proofErr w:type="gramStart"/>
      <w:r w:rsidR="004D7F37">
        <w:t>Sciences</w:t>
      </w:r>
      <w:r w:rsidR="003B7EE2">
        <w:t>,</w:t>
      </w:r>
      <w:proofErr w:type="gramEnd"/>
      <w:r w:rsidR="003B7EE2">
        <w:t xml:space="preserve"> believes </w:t>
      </w:r>
      <w:r>
        <w:t>a</w:t>
      </w:r>
      <w:r w:rsidR="004D7F37">
        <w:t>n in</w:t>
      </w:r>
      <w:r w:rsidR="003B7EE2">
        <w:t xml:space="preserve">dividual’s environment </w:t>
      </w:r>
      <w:r>
        <w:t>play</w:t>
      </w:r>
      <w:r w:rsidR="003B7EE2">
        <w:t>s</w:t>
      </w:r>
      <w:r>
        <w:t xml:space="preserve"> a significant role. He states:</w:t>
      </w:r>
      <w:r w:rsidR="004D7F37">
        <w:t xml:space="preserve"> “With the rapid increase in autoimmune diseases, it clearly suggests that environmental factors are at play due to the significant increase in these diseases. Genes do not change in such a short period of time.” </w:t>
      </w:r>
    </w:p>
    <w:p w:rsidR="00AD3858" w:rsidRDefault="009D17A1">
      <w:r>
        <w:t xml:space="preserve">One of these “environmental factors” can be a person’s own digestive system. </w:t>
      </w:r>
      <w:r w:rsidR="004D7F37">
        <w:t>T</w:t>
      </w:r>
      <w:r w:rsidR="00AD3858">
        <w:t xml:space="preserve">he majority of </w:t>
      </w:r>
      <w:r>
        <w:t>a person’s</w:t>
      </w:r>
      <w:r w:rsidR="00AD3858">
        <w:t xml:space="preserve"> immune function</w:t>
      </w:r>
      <w:r w:rsidR="004D7F37">
        <w:t xml:space="preserve"> is in </w:t>
      </w:r>
      <w:r>
        <w:t xml:space="preserve">the </w:t>
      </w:r>
      <w:r w:rsidR="004D7F37">
        <w:t>gut</w:t>
      </w:r>
      <w:r>
        <w:t>.  A</w:t>
      </w:r>
      <w:r w:rsidR="00AD3858">
        <w:t xml:space="preserve"> weakness in digestive ability can lead to an impaired immune response. </w:t>
      </w:r>
      <w:r>
        <w:t xml:space="preserve">Decreased stomach acid, low production of pancreatic enzymes, insufficient bile production or bile flow, and/or an imbalance of “good bacteria” in the intestinal track can all lead to a condition known as “Leaky Gut.” </w:t>
      </w:r>
      <w:r w:rsidR="0061072E">
        <w:t>With Leaky Gut, t</w:t>
      </w:r>
      <w:r w:rsidR="00AA70E3">
        <w:t xml:space="preserve">he lining of the intestines breaks down and becomes more permeable, allowing </w:t>
      </w:r>
      <w:r w:rsidR="0061072E">
        <w:t xml:space="preserve">non-digested </w:t>
      </w:r>
      <w:r w:rsidR="00AA70E3">
        <w:t xml:space="preserve">foods </w:t>
      </w:r>
      <w:r w:rsidR="00AF45CC">
        <w:t xml:space="preserve">and </w:t>
      </w:r>
      <w:r w:rsidR="00AA70E3">
        <w:t>pathogens</w:t>
      </w:r>
      <w:r w:rsidR="0061072E">
        <w:t>,</w:t>
      </w:r>
      <w:r w:rsidR="00AA70E3">
        <w:t xml:space="preserve"> such as bacteria, viruses and parasites, to ent</w:t>
      </w:r>
      <w:r w:rsidR="00BB4C1D">
        <w:t>er the b</w:t>
      </w:r>
      <w:r w:rsidR="0061072E">
        <w:t>lood</w:t>
      </w:r>
      <w:r w:rsidR="00BB4C1D">
        <w:t>stream</w:t>
      </w:r>
      <w:r w:rsidR="0061072E">
        <w:t>.  This</w:t>
      </w:r>
      <w:r w:rsidR="00BB4C1D">
        <w:t xml:space="preserve"> causes inflammation</w:t>
      </w:r>
      <w:r w:rsidR="0061072E">
        <w:t xml:space="preserve">, which can then </w:t>
      </w:r>
      <w:r w:rsidR="00BB4C1D">
        <w:t xml:space="preserve">trigger an immune response. </w:t>
      </w:r>
      <w:r w:rsidR="0061072E">
        <w:t>P</w:t>
      </w:r>
      <w:r w:rsidR="00BB4C1D">
        <w:t xml:space="preserve">atients undergoing conventional medical treatment for autoimmune disease are </w:t>
      </w:r>
      <w:r w:rsidR="0061072E">
        <w:t xml:space="preserve">often </w:t>
      </w:r>
      <w:r w:rsidR="00BB4C1D">
        <w:t>given immune</w:t>
      </w:r>
      <w:r w:rsidR="0061072E">
        <w:t>-</w:t>
      </w:r>
      <w:r w:rsidR="00BB4C1D">
        <w:t xml:space="preserve"> suppressing drugs and steroids</w:t>
      </w:r>
      <w:r w:rsidR="0061072E">
        <w:t>,</w:t>
      </w:r>
      <w:r w:rsidR="00BB4C1D">
        <w:t xml:space="preserve"> which </w:t>
      </w:r>
      <w:r w:rsidR="00771546">
        <w:t xml:space="preserve">further upset the </w:t>
      </w:r>
      <w:r w:rsidR="0061072E">
        <w:t xml:space="preserve">gut flora </w:t>
      </w:r>
      <w:r w:rsidR="00771546">
        <w:t>balance</w:t>
      </w:r>
      <w:r w:rsidR="0061072E">
        <w:t xml:space="preserve"> </w:t>
      </w:r>
      <w:r w:rsidR="00771546">
        <w:t xml:space="preserve">and </w:t>
      </w:r>
      <w:r w:rsidR="0061072E">
        <w:t xml:space="preserve">can cause </w:t>
      </w:r>
      <w:r w:rsidR="00771546">
        <w:t xml:space="preserve">more </w:t>
      </w:r>
      <w:r w:rsidR="0061072E">
        <w:t xml:space="preserve">digestive </w:t>
      </w:r>
      <w:r w:rsidR="00771546">
        <w:t>problems</w:t>
      </w:r>
      <w:r w:rsidR="00AF45CC">
        <w:t>.</w:t>
      </w:r>
    </w:p>
    <w:p w:rsidR="00F2210C" w:rsidRDefault="00F2210C">
      <w:r>
        <w:t xml:space="preserve">Food sensitivities can </w:t>
      </w:r>
      <w:r w:rsidR="009D17A1">
        <w:t xml:space="preserve">also </w:t>
      </w:r>
      <w:r>
        <w:t xml:space="preserve">often aggravate both the digestive and the immune systems. The </w:t>
      </w:r>
      <w:r w:rsidR="0061072E">
        <w:t xml:space="preserve">most common </w:t>
      </w:r>
      <w:r>
        <w:t xml:space="preserve">foods that people </w:t>
      </w:r>
      <w:r w:rsidR="0061072E">
        <w:t xml:space="preserve">show sensitivity to </w:t>
      </w:r>
      <w:r>
        <w:t>are gluten, dairy, eggs, corn, soy, peanuts, sugar and artificial sweeteners</w:t>
      </w:r>
      <w:r w:rsidR="0061072E">
        <w:t xml:space="preserve">. Many people are finding </w:t>
      </w:r>
      <w:r>
        <w:t xml:space="preserve">that simply eliminating gluten </w:t>
      </w:r>
      <w:r w:rsidR="0061072E">
        <w:t>can make</w:t>
      </w:r>
      <w:r>
        <w:t xml:space="preserve"> a tremendous difference in their digestive system</w:t>
      </w:r>
      <w:r w:rsidR="0061072E">
        <w:t>s</w:t>
      </w:r>
      <w:r>
        <w:t>.</w:t>
      </w:r>
    </w:p>
    <w:p w:rsidR="00AF45CC" w:rsidRDefault="0061072E">
      <w:r>
        <w:t xml:space="preserve">Another </w:t>
      </w:r>
      <w:r w:rsidR="003B7EE2">
        <w:t xml:space="preserve">“environmental factor” that can trigger </w:t>
      </w:r>
      <w:r w:rsidR="00747702">
        <w:t xml:space="preserve">an </w:t>
      </w:r>
      <w:r>
        <w:t>autoimmun</w:t>
      </w:r>
      <w:r w:rsidR="00747702">
        <w:t>e response</w:t>
      </w:r>
      <w:r w:rsidR="003B7EE2">
        <w:t xml:space="preserve"> </w:t>
      </w:r>
      <w:r w:rsidR="00747702">
        <w:t>is the consumption of</w:t>
      </w:r>
      <w:r w:rsidR="00AF45CC">
        <w:t xml:space="preserve"> genetically modified foods (GMO</w:t>
      </w:r>
      <w:r>
        <w:t>s</w:t>
      </w:r>
      <w:r w:rsidR="00AF45CC">
        <w:t xml:space="preserve">). Many studies </w:t>
      </w:r>
      <w:r>
        <w:t>have shown that GMO</w:t>
      </w:r>
      <w:r w:rsidR="00AF45CC">
        <w:t>s cause inflammation, dama</w:t>
      </w:r>
      <w:r w:rsidR="008C3A60">
        <w:t xml:space="preserve">ge the digestive tract and can </w:t>
      </w:r>
      <w:r w:rsidR="00AF45CC">
        <w:t xml:space="preserve">lead to </w:t>
      </w:r>
      <w:r w:rsidR="008C3A60">
        <w:t>an overreaction of the immune system</w:t>
      </w:r>
      <w:r w:rsidR="00AF45CC">
        <w:t>.</w:t>
      </w:r>
      <w:r w:rsidR="008C3A60">
        <w:t xml:space="preserve"> </w:t>
      </w:r>
      <w:r w:rsidR="00B45A84">
        <w:t>Unfortunately</w:t>
      </w:r>
      <w:r>
        <w:t>,</w:t>
      </w:r>
      <w:r w:rsidR="00B45A84">
        <w:t xml:space="preserve"> it is difficult to kno</w:t>
      </w:r>
      <w:r w:rsidR="00747702">
        <w:t xml:space="preserve">w which foods are GMO since there are no government </w:t>
      </w:r>
      <w:r w:rsidR="00B45A84">
        <w:t xml:space="preserve">regulations requiring the labeling of GMO </w:t>
      </w:r>
      <w:r w:rsidR="00B45A84">
        <w:lastRenderedPageBreak/>
        <w:t xml:space="preserve">food products. </w:t>
      </w:r>
      <w:r>
        <w:t>To</w:t>
      </w:r>
      <w:r w:rsidR="00B45A84">
        <w:t xml:space="preserve"> </w:t>
      </w:r>
      <w:r w:rsidR="00CB51FD">
        <w:t>avoid GMO</w:t>
      </w:r>
      <w:r>
        <w:t xml:space="preserve"> food, </w:t>
      </w:r>
      <w:r w:rsidR="00B45A84">
        <w:t xml:space="preserve">buy from local farmers and choose organic as much </w:t>
      </w:r>
      <w:r w:rsidR="004B65E4">
        <w:t>as possible. You can also go to</w:t>
      </w:r>
      <w:r w:rsidR="00B45A84">
        <w:t xml:space="preserve"> </w:t>
      </w:r>
      <w:hyperlink r:id="rId5" w:history="1">
        <w:r w:rsidR="00B45A84" w:rsidRPr="00F97410">
          <w:rPr>
            <w:rStyle w:val="Hyperlink"/>
          </w:rPr>
          <w:t>www.nongmoproject.org</w:t>
        </w:r>
      </w:hyperlink>
      <w:r w:rsidR="000A6F2E">
        <w:t xml:space="preserve"> to </w:t>
      </w:r>
      <w:r w:rsidR="00B45A84">
        <w:t xml:space="preserve">find a list of </w:t>
      </w:r>
      <w:r w:rsidR="00747702">
        <w:t>non-GMO foods</w:t>
      </w:r>
      <w:r w:rsidR="00B45A84">
        <w:t>.</w:t>
      </w:r>
    </w:p>
    <w:p w:rsidR="00942F5E" w:rsidRDefault="00747702" w:rsidP="00AA70E3">
      <w:r>
        <w:t>Research has shown that chemical exposure can also increase a person’s likelihood of developing an autoimmune disease. We are exposed to over 80,000 chemicals in our modern society. There are chemicals in our foods, as well as in our environment. Studies have found that even infant fetal-cord blood contains up to 287 pollutants. E</w:t>
      </w:r>
      <w:r w:rsidR="004B65E4">
        <w:t>xposure to these chemicals</w:t>
      </w:r>
      <w:r w:rsidR="003B7EE2">
        <w:t>,</w:t>
      </w:r>
      <w:r w:rsidR="004B65E4">
        <w:t xml:space="preserve"> as well as the poor quality diet consumed by most Americans</w:t>
      </w:r>
      <w:r w:rsidR="003B7EE2">
        <w:t>,</w:t>
      </w:r>
      <w:r w:rsidR="004B65E4">
        <w:t xml:space="preserve"> puts a tremendous burden on the liver</w:t>
      </w:r>
      <w:r w:rsidR="003B7EE2">
        <w:t>, which acts as a filter and is the</w:t>
      </w:r>
      <w:r w:rsidR="000A6F2E">
        <w:t xml:space="preserve"> main organ of detoxification. The liver becomes “clogged</w:t>
      </w:r>
      <w:r w:rsidR="003B7EE2">
        <w:t>,</w:t>
      </w:r>
      <w:r w:rsidR="000A6F2E">
        <w:t>”</w:t>
      </w:r>
      <w:r w:rsidR="004B65E4">
        <w:t xml:space="preserve"> making it difficult to </w:t>
      </w:r>
      <w:r>
        <w:t>properly eliminate</w:t>
      </w:r>
      <w:r w:rsidR="000A6F2E">
        <w:t xml:space="preserve"> toxins</w:t>
      </w:r>
      <w:r w:rsidR="003B7EE2">
        <w:t>,</w:t>
      </w:r>
      <w:r w:rsidR="00594679">
        <w:t xml:space="preserve"> which </w:t>
      </w:r>
      <w:r w:rsidR="003B7EE2">
        <w:t xml:space="preserve">then </w:t>
      </w:r>
      <w:r w:rsidR="00594679">
        <w:t>leads to poor immune function</w:t>
      </w:r>
      <w:r>
        <w:t xml:space="preserve">. Doing a </w:t>
      </w:r>
      <w:r w:rsidR="00CB51FD">
        <w:t>cleanse or “detox” once or twice a year is important i</w:t>
      </w:r>
      <w:r w:rsidR="00C94395">
        <w:t xml:space="preserve">n improving </w:t>
      </w:r>
      <w:r w:rsidR="00594679">
        <w:t>immune system</w:t>
      </w:r>
      <w:r w:rsidR="00C94395">
        <w:t xml:space="preserve"> function and </w:t>
      </w:r>
      <w:r w:rsidR="00594679">
        <w:t xml:space="preserve">overall health. This is one reason I personally do </w:t>
      </w:r>
      <w:proofErr w:type="gramStart"/>
      <w:r w:rsidR="00594679">
        <w:t>a cleanse</w:t>
      </w:r>
      <w:proofErr w:type="gramEnd"/>
      <w:r w:rsidR="00594679">
        <w:t xml:space="preserve"> twice a year and </w:t>
      </w:r>
      <w:r w:rsidR="00F2210C">
        <w:t>guide others in proper detoxification methods with great results.</w:t>
      </w:r>
    </w:p>
    <w:p w:rsidR="00F2210C" w:rsidRDefault="00F2210C" w:rsidP="00AA70E3">
      <w:r>
        <w:t>By paying attention to these</w:t>
      </w:r>
      <w:r w:rsidR="00C94395">
        <w:t xml:space="preserve"> environmental factors</w:t>
      </w:r>
      <w:r w:rsidR="003B7EE2">
        <w:t xml:space="preserve">, </w:t>
      </w:r>
      <w:r>
        <w:t xml:space="preserve">you can </w:t>
      </w:r>
      <w:r w:rsidR="00C94395">
        <w:t>help decrease your risk of develop</w:t>
      </w:r>
      <w:r>
        <w:t>ing an autoimmune condition. If you already have an autoimmune</w:t>
      </w:r>
      <w:r w:rsidR="00D507A4">
        <w:t xml:space="preserve"> disease, eliminating these triggers</w:t>
      </w:r>
      <w:r>
        <w:t xml:space="preserve"> can help ease your symptoms</w:t>
      </w:r>
      <w:r w:rsidR="00C94395">
        <w:t xml:space="preserve"> and possibly </w:t>
      </w:r>
      <w:r w:rsidR="003B7EE2">
        <w:t>result in</w:t>
      </w:r>
      <w:r w:rsidR="00D507A4">
        <w:t xml:space="preserve"> dramatic improvements.</w:t>
      </w:r>
    </w:p>
    <w:p w:rsidR="00D507A4" w:rsidRDefault="00D507A4" w:rsidP="00AA70E3"/>
    <w:sectPr w:rsidR="00D507A4" w:rsidSect="007D07A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771526"/>
    <w:multiLevelType w:val="hybridMultilevel"/>
    <w:tmpl w:val="33EAD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755ED0"/>
    <w:rsid w:val="00060D88"/>
    <w:rsid w:val="000A6F2E"/>
    <w:rsid w:val="002A4D5D"/>
    <w:rsid w:val="0031401B"/>
    <w:rsid w:val="003B7EE2"/>
    <w:rsid w:val="004B65E4"/>
    <w:rsid w:val="004D207D"/>
    <w:rsid w:val="004D7F37"/>
    <w:rsid w:val="005754DC"/>
    <w:rsid w:val="00594679"/>
    <w:rsid w:val="005C5CC9"/>
    <w:rsid w:val="0061072E"/>
    <w:rsid w:val="00747702"/>
    <w:rsid w:val="00755ED0"/>
    <w:rsid w:val="00771546"/>
    <w:rsid w:val="007D07A2"/>
    <w:rsid w:val="008C3A60"/>
    <w:rsid w:val="00942F5E"/>
    <w:rsid w:val="00972AF9"/>
    <w:rsid w:val="009B6DED"/>
    <w:rsid w:val="009D17A1"/>
    <w:rsid w:val="00AA70E3"/>
    <w:rsid w:val="00AD3858"/>
    <w:rsid w:val="00AF45CC"/>
    <w:rsid w:val="00B45A84"/>
    <w:rsid w:val="00BA4C57"/>
    <w:rsid w:val="00BB4C1D"/>
    <w:rsid w:val="00C94395"/>
    <w:rsid w:val="00CB51FD"/>
    <w:rsid w:val="00D507A4"/>
    <w:rsid w:val="00F2210C"/>
    <w:rsid w:val="00FC1F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7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2F5E"/>
    <w:rPr>
      <w:color w:val="155780"/>
      <w:u w:val="single"/>
    </w:rPr>
  </w:style>
  <w:style w:type="character" w:styleId="Strong">
    <w:name w:val="Strong"/>
    <w:basedOn w:val="DefaultParagraphFont"/>
    <w:uiPriority w:val="22"/>
    <w:qFormat/>
    <w:rsid w:val="00AA70E3"/>
    <w:rPr>
      <w:b/>
      <w:bCs/>
    </w:rPr>
  </w:style>
  <w:style w:type="paragraph" w:styleId="NormalWeb">
    <w:name w:val="Normal (Web)"/>
    <w:basedOn w:val="Normal"/>
    <w:uiPriority w:val="99"/>
    <w:semiHidden/>
    <w:unhideWhenUsed/>
    <w:rsid w:val="00AA70E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9467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2F5E"/>
    <w:rPr>
      <w:color w:val="155780"/>
      <w:u w:val="single"/>
    </w:rPr>
  </w:style>
  <w:style w:type="character" w:styleId="Strong">
    <w:name w:val="Strong"/>
    <w:basedOn w:val="DefaultParagraphFont"/>
    <w:uiPriority w:val="22"/>
    <w:qFormat/>
    <w:rsid w:val="00AA70E3"/>
    <w:rPr>
      <w:b/>
      <w:bCs/>
    </w:rPr>
  </w:style>
  <w:style w:type="paragraph" w:styleId="NormalWeb">
    <w:name w:val="Normal (Web)"/>
    <w:basedOn w:val="Normal"/>
    <w:uiPriority w:val="99"/>
    <w:semiHidden/>
    <w:unhideWhenUsed/>
    <w:rsid w:val="00AA70E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94679"/>
    <w:pPr>
      <w:ind w:left="720"/>
      <w:contextualSpacing/>
    </w:pPr>
  </w:style>
</w:styles>
</file>

<file path=word/webSettings.xml><?xml version="1.0" encoding="utf-8"?>
<w:webSettings xmlns:r="http://schemas.openxmlformats.org/officeDocument/2006/relationships" xmlns:w="http://schemas.openxmlformats.org/wordprocessingml/2006/main">
  <w:divs>
    <w:div w:id="1059979761">
      <w:bodyDiv w:val="1"/>
      <w:marLeft w:val="0"/>
      <w:marRight w:val="0"/>
      <w:marTop w:val="0"/>
      <w:marBottom w:val="0"/>
      <w:divBdr>
        <w:top w:val="none" w:sz="0" w:space="0" w:color="auto"/>
        <w:left w:val="none" w:sz="0" w:space="0" w:color="auto"/>
        <w:bottom w:val="none" w:sz="0" w:space="0" w:color="auto"/>
        <w:right w:val="none" w:sz="0" w:space="0" w:color="auto"/>
      </w:divBdr>
      <w:divsChild>
        <w:div w:id="2137605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ongmoproject.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726</Words>
  <Characters>4142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Ramona Warren</dc:creator>
  <cp:lastModifiedBy>Pathways to Healing</cp:lastModifiedBy>
  <cp:revision>2</cp:revision>
  <dcterms:created xsi:type="dcterms:W3CDTF">2016-05-26T18:08:00Z</dcterms:created>
  <dcterms:modified xsi:type="dcterms:W3CDTF">2016-05-26T18:08:00Z</dcterms:modified>
</cp:coreProperties>
</file>